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B3C4" w14:textId="77777777" w:rsidR="00D237C3" w:rsidRDefault="00D237C3" w:rsidP="00D237C3">
      <w:pPr>
        <w:widowControl/>
        <w:adjustRightInd w:val="0"/>
        <w:snapToGrid w:val="0"/>
        <w:jc w:val="center"/>
        <w:rPr>
          <w:rFonts w:ascii="Times New Roman" w:eastAsia="方正小标宋简体" w:hAnsi="Times New Roman"/>
          <w:sz w:val="44"/>
          <w:szCs w:val="44"/>
        </w:rPr>
      </w:pPr>
      <w:r w:rsidRPr="00D237C3">
        <w:rPr>
          <w:rFonts w:ascii="Times New Roman" w:eastAsia="方正小标宋简体" w:hAnsi="Times New Roman" w:hint="eastAsia"/>
          <w:sz w:val="44"/>
          <w:szCs w:val="44"/>
        </w:rPr>
        <w:t>关于组织申报国家重点研发计划</w:t>
      </w:r>
    </w:p>
    <w:p w14:paraId="5E8F874E" w14:textId="3690890E" w:rsidR="00EB08F7" w:rsidRDefault="00D237C3" w:rsidP="00D237C3">
      <w:pPr>
        <w:widowControl/>
        <w:adjustRightInd w:val="0"/>
        <w:snapToGrid w:val="0"/>
        <w:jc w:val="center"/>
        <w:rPr>
          <w:rFonts w:ascii="Times New Roman" w:eastAsia="仿宋_GB2312" w:hAnsi="Times New Roman"/>
          <w:color w:val="333333"/>
          <w:kern w:val="0"/>
          <w:sz w:val="32"/>
          <w:szCs w:val="32"/>
        </w:rPr>
      </w:pPr>
      <w:r w:rsidRPr="00D237C3">
        <w:rPr>
          <w:rFonts w:ascii="Times New Roman" w:eastAsia="方正小标宋简体" w:hAnsi="Times New Roman" w:hint="eastAsia"/>
          <w:sz w:val="44"/>
          <w:szCs w:val="44"/>
        </w:rPr>
        <w:t>“政府间国际科技创新合作”等重点专项</w:t>
      </w:r>
      <w:r w:rsidRPr="00D237C3">
        <w:rPr>
          <w:rFonts w:ascii="Times New Roman" w:eastAsia="方正小标宋简体" w:hAnsi="Times New Roman"/>
          <w:sz w:val="44"/>
          <w:szCs w:val="44"/>
        </w:rPr>
        <w:t>2025</w:t>
      </w:r>
      <w:r w:rsidRPr="00D237C3">
        <w:rPr>
          <w:rFonts w:ascii="Times New Roman" w:eastAsia="方正小标宋简体" w:hAnsi="Times New Roman"/>
          <w:sz w:val="44"/>
          <w:szCs w:val="44"/>
        </w:rPr>
        <w:t>年度第一批项目的通知</w:t>
      </w:r>
    </w:p>
    <w:p w14:paraId="4346AA01" w14:textId="77777777" w:rsidR="00EB08F7" w:rsidRPr="00C36F1A" w:rsidRDefault="00934BBD">
      <w:pPr>
        <w:widowControl/>
        <w:adjustRightInd w:val="0"/>
        <w:snapToGrid w:val="0"/>
        <w:spacing w:line="578" w:lineRule="exact"/>
        <w:rPr>
          <w:rFonts w:ascii="仿宋_GB2312" w:eastAsia="仿宋_GB2312" w:hAnsi="Times New Roman"/>
          <w:color w:val="333333"/>
          <w:kern w:val="0"/>
          <w:sz w:val="32"/>
          <w:szCs w:val="32"/>
        </w:rPr>
      </w:pPr>
      <w:r w:rsidRPr="00C36F1A">
        <w:rPr>
          <w:rFonts w:ascii="仿宋_GB2312" w:eastAsia="仿宋_GB2312" w:hAnsi="Times New Roman" w:hint="eastAsia"/>
          <w:color w:val="333333"/>
          <w:kern w:val="0"/>
          <w:sz w:val="32"/>
          <w:szCs w:val="32"/>
        </w:rPr>
        <w:t>各有关单位：</w:t>
      </w:r>
    </w:p>
    <w:p w14:paraId="08F4CD12" w14:textId="49350713" w:rsidR="00EB08F7" w:rsidRPr="00C36F1A" w:rsidRDefault="00934BBD">
      <w:pPr>
        <w:widowControl/>
        <w:adjustRightInd w:val="0"/>
        <w:snapToGrid w:val="0"/>
        <w:spacing w:line="578" w:lineRule="exact"/>
        <w:ind w:firstLineChars="200" w:firstLine="640"/>
        <w:rPr>
          <w:rFonts w:ascii="仿宋_GB2312" w:eastAsia="仿宋_GB2312" w:hAnsi="Times New Roman"/>
          <w:color w:val="333333"/>
          <w:kern w:val="0"/>
          <w:sz w:val="32"/>
          <w:szCs w:val="32"/>
        </w:rPr>
      </w:pPr>
      <w:r w:rsidRPr="00C36F1A">
        <w:rPr>
          <w:rFonts w:ascii="仿宋_GB2312" w:eastAsia="仿宋_GB2312" w:hAnsi="Times New Roman" w:hint="eastAsia"/>
          <w:color w:val="333333"/>
          <w:kern w:val="0"/>
          <w:sz w:val="32"/>
          <w:szCs w:val="32"/>
        </w:rPr>
        <w:t>近期，</w:t>
      </w:r>
      <w:r w:rsidR="00D237C3">
        <w:rPr>
          <w:rFonts w:ascii="仿宋_GB2312" w:eastAsia="仿宋_GB2312" w:hAnsi="仿宋_GB2312" w:cs="仿宋_GB2312" w:hint="eastAsia"/>
          <w:color w:val="000000"/>
          <w:sz w:val="32"/>
          <w:szCs w:val="32"/>
        </w:rPr>
        <w:t>科技部</w:t>
      </w:r>
      <w:r w:rsidRPr="00C36F1A">
        <w:rPr>
          <w:rFonts w:ascii="仿宋_GB2312" w:eastAsia="仿宋_GB2312" w:hAnsi="仿宋_GB2312" w:cs="仿宋_GB2312" w:hint="eastAsia"/>
          <w:color w:val="000000"/>
          <w:sz w:val="32"/>
          <w:szCs w:val="32"/>
        </w:rPr>
        <w:t>发布了国家重点研发计划</w:t>
      </w:r>
      <w:r w:rsidR="00D237C3">
        <w:rPr>
          <w:rFonts w:ascii="仿宋_GB2312" w:eastAsia="仿宋_GB2312" w:hAnsi="仿宋_GB2312" w:cs="仿宋_GB2312" w:hint="eastAsia"/>
          <w:color w:val="000000"/>
          <w:sz w:val="32"/>
          <w:szCs w:val="32"/>
        </w:rPr>
        <w:t>“</w:t>
      </w:r>
      <w:r w:rsidR="00D237C3" w:rsidRPr="00D237C3">
        <w:rPr>
          <w:rFonts w:ascii="仿宋_GB2312" w:eastAsia="仿宋_GB2312" w:hAnsi="仿宋_GB2312" w:cs="仿宋_GB2312" w:hint="eastAsia"/>
          <w:color w:val="000000"/>
          <w:sz w:val="32"/>
          <w:szCs w:val="32"/>
        </w:rPr>
        <w:t>政府间国际科技创新合作”“战略性科技创新合作”等重点专项</w:t>
      </w:r>
      <w:r w:rsidR="00D237C3" w:rsidRPr="00D237C3">
        <w:rPr>
          <w:rFonts w:ascii="仿宋_GB2312" w:eastAsia="仿宋_GB2312" w:hAnsi="仿宋_GB2312" w:cs="仿宋_GB2312"/>
          <w:color w:val="000000"/>
          <w:sz w:val="32"/>
          <w:szCs w:val="32"/>
        </w:rPr>
        <w:t>2025年度第一批项目的通知</w:t>
      </w:r>
      <w:r w:rsidRPr="00C36F1A">
        <w:rPr>
          <w:rFonts w:ascii="Times New Roman" w:eastAsia="仿宋_GB2312" w:hAnsi="Times New Roman"/>
          <w:color w:val="333333"/>
          <w:kern w:val="0"/>
          <w:sz w:val="32"/>
          <w:szCs w:val="32"/>
        </w:rPr>
        <w:t>（见附件</w:t>
      </w:r>
      <w:r w:rsidRPr="00C36F1A">
        <w:rPr>
          <w:rFonts w:ascii="Times New Roman" w:eastAsia="仿宋_GB2312" w:hAnsi="Times New Roman"/>
          <w:color w:val="333333"/>
          <w:kern w:val="0"/>
          <w:sz w:val="32"/>
          <w:szCs w:val="32"/>
        </w:rPr>
        <w:t>1</w:t>
      </w:r>
      <w:r w:rsidRPr="00C36F1A">
        <w:rPr>
          <w:rFonts w:ascii="Times New Roman" w:eastAsia="仿宋_GB2312" w:hAnsi="Times New Roman"/>
          <w:color w:val="333333"/>
          <w:kern w:val="0"/>
          <w:sz w:val="32"/>
          <w:szCs w:val="32"/>
        </w:rPr>
        <w:t>）</w:t>
      </w:r>
      <w:r w:rsidRPr="00C36F1A">
        <w:rPr>
          <w:rFonts w:ascii="仿宋_GB2312" w:eastAsia="仿宋_GB2312" w:hAnsi="Times New Roman" w:hint="eastAsia"/>
          <w:color w:val="333333"/>
          <w:kern w:val="0"/>
          <w:sz w:val="32"/>
          <w:szCs w:val="32"/>
        </w:rPr>
        <w:t>，为做好我校申报工作，现将申报相关事项通知如下：</w:t>
      </w:r>
    </w:p>
    <w:p w14:paraId="326BE3D0" w14:textId="77777777" w:rsidR="00EB08F7" w:rsidRDefault="00934BBD">
      <w:pPr>
        <w:widowControl/>
        <w:numPr>
          <w:ilvl w:val="0"/>
          <w:numId w:val="1"/>
        </w:numPr>
        <w:adjustRightInd w:val="0"/>
        <w:snapToGrid w:val="0"/>
        <w:spacing w:line="578" w:lineRule="exact"/>
        <w:ind w:firstLineChars="200" w:firstLine="640"/>
        <w:rPr>
          <w:rFonts w:ascii="Times New Roman" w:eastAsia="黑体" w:hAnsi="Times New Roman"/>
          <w:color w:val="000000" w:themeColor="text1"/>
          <w:kern w:val="0"/>
          <w:sz w:val="32"/>
          <w:szCs w:val="32"/>
        </w:rPr>
      </w:pPr>
      <w:r>
        <w:rPr>
          <w:rFonts w:ascii="Times New Roman" w:eastAsia="黑体" w:hAnsi="Times New Roman" w:hint="eastAsia"/>
          <w:color w:val="000000" w:themeColor="text1"/>
          <w:kern w:val="0"/>
          <w:sz w:val="32"/>
          <w:szCs w:val="32"/>
        </w:rPr>
        <w:t>项目简介</w:t>
      </w:r>
    </w:p>
    <w:p w14:paraId="63B1D648" w14:textId="49A63A6E" w:rsidR="00D237C3" w:rsidRDefault="00A00DAD" w:rsidP="00A00DAD">
      <w:pPr>
        <w:widowControl/>
        <w:adjustRightInd w:val="0"/>
        <w:snapToGrid w:val="0"/>
        <w:spacing w:line="578" w:lineRule="exact"/>
        <w:ind w:firstLineChars="200" w:firstLine="640"/>
        <w:jc w:val="left"/>
        <w:rPr>
          <w:rFonts w:ascii="仿宋_GB2312" w:eastAsia="仿宋_GB2312" w:hAnsi="仿宋_GB2312" w:cs="仿宋_GB2312"/>
          <w:color w:val="000000" w:themeColor="text1"/>
          <w:sz w:val="32"/>
          <w:szCs w:val="32"/>
        </w:rPr>
      </w:pPr>
      <w:r w:rsidRPr="00A00DAD">
        <w:rPr>
          <w:rFonts w:ascii="仿宋_GB2312" w:eastAsia="仿宋_GB2312" w:hAnsi="仿宋_GB2312" w:cs="仿宋_GB2312" w:hint="eastAsia"/>
          <w:color w:val="000000" w:themeColor="text1"/>
          <w:sz w:val="32"/>
          <w:szCs w:val="32"/>
        </w:rPr>
        <w:t>“政府间国际科技创新合作”重点专项</w:t>
      </w:r>
      <w:r w:rsidRPr="00A00DAD">
        <w:rPr>
          <w:rFonts w:ascii="Times New Roman" w:eastAsia="仿宋_GB2312" w:hAnsi="Times New Roman"/>
          <w:color w:val="000000" w:themeColor="text1"/>
          <w:sz w:val="32"/>
          <w:szCs w:val="32"/>
        </w:rPr>
        <w:t>2025</w:t>
      </w:r>
      <w:r w:rsidRPr="00A00DAD">
        <w:rPr>
          <w:rFonts w:ascii="仿宋_GB2312" w:eastAsia="仿宋_GB2312" w:hAnsi="仿宋_GB2312" w:cs="仿宋_GB2312"/>
          <w:color w:val="000000" w:themeColor="text1"/>
          <w:sz w:val="32"/>
          <w:szCs w:val="32"/>
        </w:rPr>
        <w:t>年度第一批项目设立</w:t>
      </w:r>
      <w:r w:rsidRPr="00A00DAD">
        <w:rPr>
          <w:rFonts w:ascii="Times New Roman" w:eastAsia="仿宋_GB2312" w:hAnsi="Times New Roman"/>
          <w:color w:val="000000" w:themeColor="text1"/>
          <w:sz w:val="32"/>
          <w:szCs w:val="32"/>
        </w:rPr>
        <w:t>14</w:t>
      </w:r>
      <w:r w:rsidRPr="00A00DAD">
        <w:rPr>
          <w:rFonts w:ascii="Times New Roman" w:eastAsia="仿宋_GB2312" w:hAnsi="Times New Roman" w:hint="eastAsia"/>
          <w:color w:val="000000" w:themeColor="text1"/>
          <w:sz w:val="32"/>
          <w:szCs w:val="32"/>
        </w:rPr>
        <w:t>个指南方向，支持与</w:t>
      </w:r>
      <w:r w:rsidRPr="00A00DAD">
        <w:rPr>
          <w:rFonts w:ascii="Times New Roman" w:eastAsia="仿宋_GB2312" w:hAnsi="Times New Roman"/>
          <w:color w:val="000000" w:themeColor="text1"/>
          <w:sz w:val="32"/>
          <w:szCs w:val="32"/>
        </w:rPr>
        <w:t>12</w:t>
      </w:r>
      <w:r w:rsidRPr="00A00DAD">
        <w:rPr>
          <w:rFonts w:ascii="Times New Roman" w:eastAsia="仿宋_GB2312" w:hAnsi="Times New Roman"/>
          <w:color w:val="000000" w:themeColor="text1"/>
          <w:sz w:val="32"/>
          <w:szCs w:val="32"/>
        </w:rPr>
        <w:t>个国家、地区、国际组织和多边合作机</w:t>
      </w:r>
      <w:r w:rsidRPr="00A00DAD">
        <w:rPr>
          <w:rFonts w:ascii="Times New Roman" w:eastAsia="仿宋_GB2312" w:hAnsi="Times New Roman" w:hint="eastAsia"/>
          <w:color w:val="000000" w:themeColor="text1"/>
          <w:sz w:val="32"/>
          <w:szCs w:val="32"/>
        </w:rPr>
        <w:t>制开展科技合作，拟支持项目数约</w:t>
      </w:r>
      <w:r w:rsidRPr="00A00DAD">
        <w:rPr>
          <w:rFonts w:ascii="Times New Roman" w:eastAsia="仿宋_GB2312" w:hAnsi="Times New Roman"/>
          <w:color w:val="000000" w:themeColor="text1"/>
          <w:sz w:val="32"/>
          <w:szCs w:val="32"/>
        </w:rPr>
        <w:t>150</w:t>
      </w:r>
      <w:r w:rsidRPr="00A00DAD">
        <w:rPr>
          <w:rFonts w:ascii="Times New Roman" w:eastAsia="仿宋_GB2312" w:hAnsi="Times New Roman"/>
          <w:color w:val="000000" w:themeColor="text1"/>
          <w:sz w:val="32"/>
          <w:szCs w:val="32"/>
        </w:rPr>
        <w:t>个，国拨经费总概算</w:t>
      </w:r>
      <w:r w:rsidRPr="00A00DAD">
        <w:rPr>
          <w:rFonts w:ascii="Times New Roman" w:eastAsia="仿宋_GB2312" w:hAnsi="Times New Roman"/>
          <w:color w:val="000000" w:themeColor="text1"/>
          <w:sz w:val="32"/>
          <w:szCs w:val="32"/>
        </w:rPr>
        <w:t>3.92</w:t>
      </w:r>
      <w:r w:rsidRPr="00A00DAD">
        <w:rPr>
          <w:rFonts w:ascii="Times New Roman" w:eastAsia="仿宋_GB2312" w:hAnsi="Times New Roman" w:hint="eastAsia"/>
          <w:color w:val="000000" w:themeColor="text1"/>
          <w:sz w:val="32"/>
          <w:szCs w:val="32"/>
        </w:rPr>
        <w:t>亿</w:t>
      </w:r>
      <w:r w:rsidRPr="00A00DAD">
        <w:rPr>
          <w:rFonts w:ascii="仿宋_GB2312" w:eastAsia="仿宋_GB2312" w:hAnsi="仿宋_GB2312" w:cs="仿宋_GB2312" w:hint="eastAsia"/>
          <w:color w:val="000000" w:themeColor="text1"/>
          <w:sz w:val="32"/>
          <w:szCs w:val="32"/>
        </w:rPr>
        <w:t>元人民币。</w:t>
      </w:r>
    </w:p>
    <w:p w14:paraId="091C7045" w14:textId="0AEBB47F" w:rsidR="00A00DAD" w:rsidRPr="005F103B" w:rsidRDefault="00A00DAD" w:rsidP="00A00DAD">
      <w:pPr>
        <w:widowControl/>
        <w:adjustRightInd w:val="0"/>
        <w:snapToGrid w:val="0"/>
        <w:spacing w:line="578" w:lineRule="exact"/>
        <w:ind w:firstLineChars="200" w:firstLine="640"/>
        <w:jc w:val="left"/>
        <w:rPr>
          <w:rFonts w:ascii="Times New Roman" w:eastAsia="仿宋_GB2312" w:hAnsi="Times New Roman"/>
          <w:color w:val="000000" w:themeColor="text1"/>
          <w:sz w:val="32"/>
          <w:szCs w:val="32"/>
        </w:rPr>
      </w:pPr>
      <w:r w:rsidRPr="00A00DAD">
        <w:rPr>
          <w:rFonts w:ascii="仿宋_GB2312" w:eastAsia="仿宋_GB2312" w:hAnsi="仿宋_GB2312" w:cs="仿宋_GB2312" w:hint="eastAsia"/>
          <w:color w:val="000000" w:themeColor="text1"/>
          <w:sz w:val="32"/>
          <w:szCs w:val="32"/>
        </w:rPr>
        <w:t>“战略性科技创新合作”重点专项</w:t>
      </w:r>
      <w:r w:rsidRPr="005F103B">
        <w:rPr>
          <w:rFonts w:ascii="Times New Roman" w:eastAsia="仿宋_GB2312" w:hAnsi="Times New Roman"/>
          <w:color w:val="000000" w:themeColor="text1"/>
          <w:sz w:val="32"/>
          <w:szCs w:val="32"/>
        </w:rPr>
        <w:t>2025</w:t>
      </w:r>
      <w:r w:rsidRPr="005F103B">
        <w:rPr>
          <w:rFonts w:ascii="Times New Roman" w:eastAsia="仿宋_GB2312" w:hAnsi="Times New Roman"/>
          <w:color w:val="000000" w:themeColor="text1"/>
          <w:sz w:val="32"/>
          <w:szCs w:val="32"/>
        </w:rPr>
        <w:t>年度第一批港澳台项目将设立</w:t>
      </w:r>
      <w:r w:rsidRPr="005F103B">
        <w:rPr>
          <w:rFonts w:ascii="Times New Roman" w:eastAsia="仿宋_GB2312" w:hAnsi="Times New Roman"/>
          <w:color w:val="000000" w:themeColor="text1"/>
          <w:sz w:val="32"/>
          <w:szCs w:val="32"/>
        </w:rPr>
        <w:t>1</w:t>
      </w:r>
      <w:r w:rsidRPr="005F103B">
        <w:rPr>
          <w:rFonts w:ascii="Times New Roman" w:eastAsia="仿宋_GB2312" w:hAnsi="Times New Roman"/>
          <w:color w:val="000000" w:themeColor="text1"/>
          <w:sz w:val="32"/>
          <w:szCs w:val="32"/>
        </w:rPr>
        <w:t>个指南方向，拟支持项目数</w:t>
      </w:r>
      <w:r w:rsidRPr="005F103B">
        <w:rPr>
          <w:rFonts w:ascii="Times New Roman" w:eastAsia="仿宋_GB2312" w:hAnsi="Times New Roman"/>
          <w:color w:val="000000" w:themeColor="text1"/>
          <w:sz w:val="32"/>
          <w:szCs w:val="32"/>
        </w:rPr>
        <w:t>15</w:t>
      </w:r>
      <w:r w:rsidRPr="005F103B">
        <w:rPr>
          <w:rFonts w:ascii="Times New Roman" w:eastAsia="仿宋_GB2312" w:hAnsi="Times New Roman"/>
          <w:color w:val="000000" w:themeColor="text1"/>
          <w:sz w:val="32"/>
          <w:szCs w:val="32"/>
        </w:rPr>
        <w:t>个左右，国拨经费总概算</w:t>
      </w:r>
      <w:r w:rsidRPr="005F103B">
        <w:rPr>
          <w:rFonts w:ascii="Times New Roman" w:eastAsia="仿宋_GB2312" w:hAnsi="Times New Roman"/>
          <w:color w:val="000000" w:themeColor="text1"/>
          <w:sz w:val="32"/>
          <w:szCs w:val="32"/>
        </w:rPr>
        <w:t>3000</w:t>
      </w:r>
      <w:r w:rsidRPr="005F103B">
        <w:rPr>
          <w:rFonts w:ascii="Times New Roman" w:eastAsia="仿宋_GB2312" w:hAnsi="Times New Roman"/>
          <w:color w:val="000000" w:themeColor="text1"/>
          <w:sz w:val="32"/>
          <w:szCs w:val="32"/>
        </w:rPr>
        <w:t>万元人民币。</w:t>
      </w:r>
    </w:p>
    <w:p w14:paraId="2AD71EF2" w14:textId="77777777" w:rsidR="00EB08F7" w:rsidRDefault="00934BBD">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Pr>
          <w:rFonts w:ascii="Times New Roman" w:eastAsia="黑体" w:hAnsi="Times New Roman" w:hint="eastAsia"/>
          <w:color w:val="333333"/>
          <w:kern w:val="0"/>
          <w:sz w:val="32"/>
          <w:szCs w:val="32"/>
        </w:rPr>
        <w:t>二、申报条件</w:t>
      </w:r>
    </w:p>
    <w:p w14:paraId="19CB0435" w14:textId="204053F7" w:rsidR="00EB08F7" w:rsidRPr="00C36F1A" w:rsidRDefault="00934BBD">
      <w:pPr>
        <w:widowControl/>
        <w:adjustRightInd w:val="0"/>
        <w:snapToGrid w:val="0"/>
        <w:spacing w:line="578" w:lineRule="exact"/>
        <w:ind w:firstLineChars="200" w:firstLine="640"/>
        <w:jc w:val="left"/>
        <w:rPr>
          <w:rFonts w:ascii="Times New Roman" w:eastAsia="仿宋_GB2312" w:hAnsi="Times New Roman"/>
          <w:color w:val="000000"/>
          <w:sz w:val="32"/>
          <w:szCs w:val="32"/>
        </w:rPr>
      </w:pPr>
      <w:r w:rsidRPr="00C36F1A">
        <w:rPr>
          <w:rFonts w:ascii="Times New Roman" w:eastAsia="仿宋_GB2312" w:hAnsi="Times New Roman"/>
          <w:color w:val="000000"/>
          <w:sz w:val="32"/>
          <w:szCs w:val="32"/>
        </w:rPr>
        <w:t>1.</w:t>
      </w:r>
      <w:r w:rsidRPr="00C36F1A">
        <w:rPr>
          <w:rFonts w:ascii="Times New Roman" w:eastAsia="仿宋_GB2312" w:hAnsi="Times New Roman"/>
          <w:color w:val="000000"/>
          <w:sz w:val="32"/>
          <w:szCs w:val="32"/>
        </w:rPr>
        <w:t>项目（课题）负责人须具有高级职称或博士学位，</w:t>
      </w:r>
      <w:r w:rsidRPr="00C36F1A">
        <w:rPr>
          <w:rFonts w:ascii="Times New Roman" w:eastAsia="仿宋_GB2312" w:hAnsi="Times New Roman"/>
          <w:color w:val="000000"/>
          <w:sz w:val="32"/>
          <w:szCs w:val="32"/>
        </w:rPr>
        <w:t>1964</w:t>
      </w:r>
      <w:r w:rsidRPr="00C36F1A">
        <w:rPr>
          <w:rFonts w:ascii="Times New Roman" w:eastAsia="仿宋_GB2312" w:hAnsi="Times New Roman"/>
          <w:color w:val="000000"/>
          <w:sz w:val="32"/>
          <w:szCs w:val="32"/>
        </w:rPr>
        <w:t>年</w:t>
      </w:r>
      <w:r w:rsidRPr="00C36F1A">
        <w:rPr>
          <w:rFonts w:ascii="Times New Roman" w:eastAsia="仿宋_GB2312" w:hAnsi="Times New Roman"/>
          <w:color w:val="000000"/>
          <w:sz w:val="32"/>
          <w:szCs w:val="32"/>
        </w:rPr>
        <w:t>1</w:t>
      </w:r>
      <w:r w:rsidRPr="00C36F1A">
        <w:rPr>
          <w:rFonts w:ascii="Times New Roman" w:eastAsia="仿宋_GB2312" w:hAnsi="Times New Roman"/>
          <w:color w:val="000000"/>
          <w:sz w:val="32"/>
          <w:szCs w:val="32"/>
        </w:rPr>
        <w:t>月</w:t>
      </w:r>
      <w:r w:rsidRPr="00C36F1A">
        <w:rPr>
          <w:rFonts w:ascii="Times New Roman" w:eastAsia="仿宋_GB2312" w:hAnsi="Times New Roman"/>
          <w:color w:val="000000"/>
          <w:sz w:val="32"/>
          <w:szCs w:val="32"/>
        </w:rPr>
        <w:t>1</w:t>
      </w:r>
      <w:r w:rsidRPr="00C36F1A">
        <w:rPr>
          <w:rFonts w:ascii="Times New Roman" w:eastAsia="仿宋_GB2312" w:hAnsi="Times New Roman"/>
          <w:color w:val="000000"/>
          <w:sz w:val="32"/>
          <w:szCs w:val="32"/>
        </w:rPr>
        <w:t>日及以后出生，每年用于项目的工作时间不得少于</w:t>
      </w:r>
      <w:r w:rsidRPr="00C36F1A">
        <w:rPr>
          <w:rFonts w:ascii="Times New Roman" w:eastAsia="仿宋_GB2312" w:hAnsi="Times New Roman"/>
          <w:color w:val="000000"/>
          <w:sz w:val="32"/>
          <w:szCs w:val="32"/>
        </w:rPr>
        <w:t>6</w:t>
      </w:r>
      <w:r w:rsidRPr="00C36F1A">
        <w:rPr>
          <w:rFonts w:ascii="Times New Roman" w:eastAsia="仿宋_GB2312" w:hAnsi="Times New Roman"/>
          <w:color w:val="000000"/>
          <w:sz w:val="32"/>
          <w:szCs w:val="32"/>
        </w:rPr>
        <w:t>个月。</w:t>
      </w:r>
    </w:p>
    <w:p w14:paraId="1C6D1403" w14:textId="77777777" w:rsidR="00EB08F7" w:rsidRPr="00C36F1A" w:rsidRDefault="00934BBD">
      <w:pPr>
        <w:widowControl/>
        <w:adjustRightInd w:val="0"/>
        <w:snapToGrid w:val="0"/>
        <w:spacing w:line="578" w:lineRule="exact"/>
        <w:ind w:firstLineChars="200" w:firstLine="640"/>
        <w:jc w:val="left"/>
        <w:rPr>
          <w:rFonts w:ascii="Times New Roman" w:eastAsia="仿宋_GB2312" w:hAnsi="Times New Roman"/>
          <w:color w:val="000000"/>
          <w:sz w:val="32"/>
          <w:szCs w:val="32"/>
        </w:rPr>
      </w:pPr>
      <w:r w:rsidRPr="00C36F1A">
        <w:rPr>
          <w:rFonts w:ascii="Times New Roman" w:eastAsia="仿宋_GB2312" w:hAnsi="Times New Roman"/>
          <w:color w:val="000000"/>
          <w:sz w:val="32"/>
          <w:szCs w:val="32"/>
        </w:rPr>
        <w:lastRenderedPageBreak/>
        <w:t>2.</w:t>
      </w:r>
      <w:r w:rsidRPr="00C36F1A">
        <w:rPr>
          <w:rFonts w:ascii="Times New Roman" w:eastAsia="仿宋_GB2312" w:hAnsi="Times New Roman"/>
          <w:color w:val="000000"/>
          <w:sz w:val="32"/>
          <w:szCs w:val="32"/>
        </w:rPr>
        <w:t>项目（课题）负责人应为该项目（课题）主体研究思路的提出者和实际主持研究的科研人员。中央和地方各级国家机关及港澳特别行政区的公务人员（包括行使科技计划管理职能的其他人员）不得牵头或参与申报项目（课题）。</w:t>
      </w:r>
    </w:p>
    <w:p w14:paraId="1FA577C1" w14:textId="1451FAAA" w:rsidR="00EB08F7" w:rsidRPr="00C36F1A" w:rsidRDefault="00934BBD">
      <w:pPr>
        <w:widowControl/>
        <w:adjustRightInd w:val="0"/>
        <w:snapToGrid w:val="0"/>
        <w:spacing w:line="578" w:lineRule="exact"/>
        <w:ind w:firstLineChars="200" w:firstLine="640"/>
        <w:jc w:val="left"/>
        <w:rPr>
          <w:rFonts w:ascii="Times New Roman" w:eastAsia="仿宋_GB2312" w:hAnsi="Times New Roman"/>
          <w:color w:val="000000"/>
          <w:sz w:val="32"/>
          <w:szCs w:val="32"/>
        </w:rPr>
      </w:pPr>
      <w:r w:rsidRPr="00C36F1A">
        <w:rPr>
          <w:rFonts w:ascii="Times New Roman" w:eastAsia="仿宋_GB2312" w:hAnsi="Times New Roman"/>
          <w:color w:val="000000"/>
          <w:sz w:val="32"/>
          <w:szCs w:val="32"/>
        </w:rPr>
        <w:t>3.</w:t>
      </w:r>
      <w:r w:rsidRPr="00C36F1A">
        <w:rPr>
          <w:rFonts w:ascii="Times New Roman" w:eastAsia="仿宋_GB2312" w:hAnsi="Times New Roman"/>
          <w:color w:val="000000"/>
          <w:sz w:val="32"/>
          <w:szCs w:val="32"/>
        </w:rPr>
        <w:t>参与重点专项实施方案或本年度项目指南编制的专家，原则上不</w:t>
      </w:r>
      <w:r w:rsidR="008762DA">
        <w:rPr>
          <w:rFonts w:ascii="Times New Roman" w:eastAsia="仿宋_GB2312" w:hAnsi="Times New Roman" w:hint="eastAsia"/>
          <w:color w:val="000000"/>
          <w:sz w:val="32"/>
          <w:szCs w:val="32"/>
        </w:rPr>
        <w:t>能</w:t>
      </w:r>
      <w:r w:rsidRPr="00C36F1A">
        <w:rPr>
          <w:rFonts w:ascii="Times New Roman" w:eastAsia="仿宋_GB2312" w:hAnsi="Times New Roman"/>
          <w:color w:val="000000"/>
          <w:sz w:val="32"/>
          <w:szCs w:val="32"/>
        </w:rPr>
        <w:t>申报</w:t>
      </w:r>
      <w:r w:rsidR="008762DA">
        <w:rPr>
          <w:rFonts w:ascii="Times New Roman" w:eastAsia="仿宋_GB2312" w:hAnsi="Times New Roman" w:hint="eastAsia"/>
          <w:color w:val="000000"/>
          <w:sz w:val="32"/>
          <w:szCs w:val="32"/>
        </w:rPr>
        <w:t>该</w:t>
      </w:r>
      <w:r w:rsidRPr="00C36F1A">
        <w:rPr>
          <w:rFonts w:ascii="Times New Roman" w:eastAsia="仿宋_GB2312" w:hAnsi="Times New Roman"/>
          <w:color w:val="000000"/>
          <w:sz w:val="32"/>
          <w:szCs w:val="32"/>
        </w:rPr>
        <w:t>重点专项项目（课题）。</w:t>
      </w:r>
    </w:p>
    <w:p w14:paraId="29EFF797" w14:textId="77777777" w:rsidR="00EB08F7" w:rsidRPr="00C36F1A" w:rsidRDefault="00934BBD">
      <w:pPr>
        <w:widowControl/>
        <w:adjustRightInd w:val="0"/>
        <w:snapToGrid w:val="0"/>
        <w:spacing w:line="578" w:lineRule="exact"/>
        <w:ind w:firstLineChars="200" w:firstLine="640"/>
        <w:jc w:val="left"/>
        <w:rPr>
          <w:rFonts w:ascii="Times New Roman" w:eastAsia="仿宋_GB2312" w:hAnsi="Times New Roman"/>
          <w:color w:val="000000"/>
          <w:sz w:val="32"/>
          <w:szCs w:val="32"/>
        </w:rPr>
      </w:pPr>
      <w:r w:rsidRPr="00C36F1A">
        <w:rPr>
          <w:rFonts w:ascii="Times New Roman" w:eastAsia="仿宋_GB2312" w:hAnsi="Times New Roman"/>
          <w:color w:val="000000"/>
          <w:sz w:val="32"/>
          <w:szCs w:val="32"/>
        </w:rPr>
        <w:t>4.</w:t>
      </w:r>
      <w:r w:rsidRPr="00C36F1A">
        <w:rPr>
          <w:rFonts w:ascii="Times New Roman" w:eastAsia="仿宋_GB2312" w:hAnsi="Times New Roman"/>
          <w:color w:val="000000"/>
          <w:sz w:val="32"/>
          <w:szCs w:val="32"/>
        </w:rPr>
        <w:t>受聘于内地单位的外籍科学家及港、澳、台地区科学家可作为项目（课题）负责人，全职受聘人员须由内地聘用单位提供全职聘用的有效材料，非全职受聘人员须由双方单位同时提供聘用的有效材料，并作为项目申报材料一并提交。</w:t>
      </w:r>
    </w:p>
    <w:p w14:paraId="75FA127A" w14:textId="18D0C668" w:rsidR="00EB08F7" w:rsidRPr="00C36F1A" w:rsidRDefault="00934BBD" w:rsidP="008762DA">
      <w:pPr>
        <w:widowControl/>
        <w:adjustRightInd w:val="0"/>
        <w:snapToGrid w:val="0"/>
        <w:spacing w:line="578" w:lineRule="exact"/>
        <w:ind w:firstLineChars="200" w:firstLine="640"/>
        <w:jc w:val="left"/>
        <w:rPr>
          <w:rFonts w:ascii="Times New Roman" w:eastAsia="仿宋_GB2312" w:hAnsi="Times New Roman" w:hint="eastAsia"/>
          <w:color w:val="000000"/>
          <w:sz w:val="32"/>
          <w:szCs w:val="32"/>
        </w:rPr>
      </w:pPr>
      <w:r w:rsidRPr="00C36F1A">
        <w:rPr>
          <w:rFonts w:ascii="Times New Roman" w:eastAsia="仿宋_GB2312" w:hAnsi="Times New Roman"/>
          <w:color w:val="000000"/>
          <w:sz w:val="32"/>
          <w:szCs w:val="32"/>
        </w:rPr>
        <w:t>5.</w:t>
      </w:r>
      <w:r w:rsidR="008762DA" w:rsidRPr="008762DA">
        <w:rPr>
          <w:rFonts w:ascii="Times New Roman" w:eastAsia="仿宋_GB2312" w:hAnsi="Times New Roman" w:hint="eastAsia"/>
          <w:color w:val="000000"/>
          <w:sz w:val="32"/>
          <w:szCs w:val="32"/>
        </w:rPr>
        <w:t>“政府间国际科技创新合作”重点专项项目牵头申报单位必须与国外合作单位就本次项目申报签订合作协议。</w:t>
      </w:r>
    </w:p>
    <w:p w14:paraId="15A3BC1F" w14:textId="77777777" w:rsidR="00EB08F7" w:rsidRDefault="00934BBD">
      <w:pPr>
        <w:widowControl/>
        <w:adjustRightInd w:val="0"/>
        <w:snapToGrid w:val="0"/>
        <w:spacing w:line="578" w:lineRule="exact"/>
        <w:ind w:firstLineChars="200" w:firstLine="640"/>
        <w:rPr>
          <w:rFonts w:ascii="Times New Roman" w:eastAsia="黑体" w:hAnsi="Times New Roman"/>
          <w:color w:val="333333"/>
          <w:kern w:val="0"/>
          <w:sz w:val="32"/>
          <w:szCs w:val="32"/>
        </w:rPr>
      </w:pPr>
      <w:r>
        <w:rPr>
          <w:rFonts w:ascii="Times New Roman" w:eastAsia="黑体" w:hAnsi="Times New Roman" w:hint="eastAsia"/>
          <w:color w:val="333333"/>
          <w:kern w:val="0"/>
          <w:sz w:val="32"/>
          <w:szCs w:val="32"/>
        </w:rPr>
        <w:t>三、申报程序及时间节点</w:t>
      </w:r>
    </w:p>
    <w:p w14:paraId="4574B705" w14:textId="1DF9F8E0" w:rsidR="00EB08F7" w:rsidRDefault="00934BBD">
      <w:pPr>
        <w:widowControl/>
        <w:adjustRightInd w:val="0"/>
        <w:snapToGrid w:val="0"/>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申报人通过国家科技管理信息系统公共服务平台（</w:t>
      </w:r>
      <w:r>
        <w:rPr>
          <w:rFonts w:ascii="Times New Roman" w:eastAsia="仿宋_GB2312" w:hAnsi="Times New Roman"/>
          <w:color w:val="000000"/>
          <w:sz w:val="32"/>
          <w:szCs w:val="32"/>
        </w:rPr>
        <w:t>http://service.most.gov.cn</w:t>
      </w:r>
      <w:r>
        <w:rPr>
          <w:rFonts w:ascii="Times New Roman" w:eastAsia="仿宋_GB2312" w:hAnsi="Times New Roman"/>
          <w:color w:val="000000"/>
          <w:sz w:val="32"/>
          <w:szCs w:val="32"/>
        </w:rPr>
        <w:t>，以下简称国科管系统）填写并提交项目申报书，申报书中所需附件材料全部以电子扫描件上传。</w:t>
      </w:r>
    </w:p>
    <w:p w14:paraId="299E18C7" w14:textId="228809D2" w:rsidR="00EB08F7" w:rsidRDefault="00906049">
      <w:pPr>
        <w:widowControl/>
        <w:adjustRightInd w:val="0"/>
        <w:snapToGrid w:val="0"/>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sidR="00934BBD">
        <w:rPr>
          <w:rFonts w:ascii="Times New Roman" w:eastAsia="仿宋_GB2312" w:hAnsi="Times New Roman"/>
          <w:color w:val="000000"/>
          <w:sz w:val="32"/>
          <w:szCs w:val="32"/>
        </w:rPr>
        <w:t>.</w:t>
      </w:r>
      <w:r w:rsidR="00934BBD">
        <w:rPr>
          <w:rFonts w:ascii="Times New Roman" w:eastAsia="仿宋_GB2312" w:hAnsi="Times New Roman"/>
          <w:color w:val="000000"/>
          <w:sz w:val="32"/>
          <w:szCs w:val="32"/>
        </w:rPr>
        <w:t>请拟申报的</w:t>
      </w:r>
      <w:r w:rsidR="008762DA">
        <w:rPr>
          <w:rFonts w:ascii="Times New Roman" w:eastAsia="仿宋_GB2312" w:hAnsi="Times New Roman" w:hint="eastAsia"/>
          <w:color w:val="000000"/>
          <w:sz w:val="32"/>
          <w:szCs w:val="32"/>
        </w:rPr>
        <w:t>老师</w:t>
      </w:r>
      <w:r w:rsidR="00934BBD">
        <w:rPr>
          <w:rFonts w:ascii="Times New Roman" w:eastAsia="仿宋_GB2312" w:hAnsi="Times New Roman"/>
          <w:color w:val="000000"/>
          <w:sz w:val="32"/>
          <w:szCs w:val="32"/>
        </w:rPr>
        <w:t>填写《国家重点研发计划申报意向调查表》（见附件</w:t>
      </w:r>
      <w:r>
        <w:rPr>
          <w:rFonts w:ascii="Times New Roman" w:eastAsia="仿宋_GB2312" w:hAnsi="Times New Roman" w:hint="eastAsia"/>
          <w:color w:val="000000"/>
          <w:sz w:val="32"/>
          <w:szCs w:val="32"/>
        </w:rPr>
        <w:t>2</w:t>
      </w:r>
      <w:r w:rsidR="00934BBD">
        <w:rPr>
          <w:rFonts w:ascii="Times New Roman" w:eastAsia="仿宋_GB2312" w:hAnsi="Times New Roman"/>
          <w:color w:val="000000"/>
          <w:sz w:val="32"/>
          <w:szCs w:val="32"/>
        </w:rPr>
        <w:t>）</w:t>
      </w:r>
      <w:r w:rsidR="008762DA" w:rsidRPr="008762DA">
        <w:rPr>
          <w:rFonts w:ascii="Times New Roman" w:eastAsia="仿宋_GB2312" w:hAnsi="Times New Roman"/>
          <w:color w:val="000000"/>
          <w:sz w:val="32"/>
          <w:szCs w:val="32"/>
        </w:rPr>
        <w:t>发送至邮箱</w:t>
      </w:r>
      <w:r w:rsidR="008762DA" w:rsidRPr="008762DA">
        <w:rPr>
          <w:rFonts w:ascii="Times New Roman" w:eastAsia="仿宋_GB2312" w:hAnsi="Times New Roman"/>
          <w:color w:val="000000"/>
          <w:sz w:val="32"/>
          <w:szCs w:val="32"/>
        </w:rPr>
        <w:t>xlzhang@nuaa.edu.cn</w:t>
      </w:r>
      <w:r w:rsidR="008762DA">
        <w:rPr>
          <w:rFonts w:ascii="Times New Roman" w:eastAsia="仿宋_GB2312" w:hAnsi="Times New Roman" w:hint="eastAsia"/>
          <w:color w:val="000000"/>
          <w:sz w:val="32"/>
          <w:szCs w:val="32"/>
        </w:rPr>
        <w:t>开通申报权限。</w:t>
      </w:r>
    </w:p>
    <w:p w14:paraId="628A27FC" w14:textId="7F38CAC8" w:rsidR="00906049" w:rsidRDefault="00906049">
      <w:pPr>
        <w:widowControl/>
        <w:adjustRightInd w:val="0"/>
        <w:snapToGrid w:val="0"/>
        <w:spacing w:line="578" w:lineRule="exact"/>
        <w:ind w:firstLineChars="200" w:firstLine="640"/>
        <w:rPr>
          <w:rFonts w:ascii="Times New Roman" w:eastAsia="仿宋_GB2312" w:hAnsi="Times New Roman" w:hint="eastAsia"/>
          <w:color w:val="000000"/>
          <w:sz w:val="32"/>
          <w:szCs w:val="32"/>
        </w:rPr>
      </w:pPr>
      <w:r>
        <w:rPr>
          <w:rFonts w:ascii="Times New Roman" w:eastAsia="仿宋_GB2312" w:hAnsi="Times New Roman"/>
          <w:color w:val="000000"/>
          <w:sz w:val="32"/>
          <w:szCs w:val="32"/>
        </w:rPr>
        <w:t>3</w:t>
      </w:r>
      <w:r w:rsidRPr="00906049">
        <w:rPr>
          <w:rFonts w:ascii="Times New Roman" w:eastAsia="仿宋_GB2312" w:hAnsi="Times New Roman"/>
          <w:color w:val="000000"/>
          <w:sz w:val="32"/>
          <w:szCs w:val="32"/>
        </w:rPr>
        <w:t>.</w:t>
      </w:r>
      <w:r w:rsidRPr="00906049">
        <w:rPr>
          <w:rFonts w:ascii="Times New Roman" w:eastAsia="仿宋_GB2312" w:hAnsi="Times New Roman"/>
          <w:color w:val="000000"/>
          <w:sz w:val="32"/>
          <w:szCs w:val="32"/>
        </w:rPr>
        <w:t>推荐单位请选择江苏省科技厅，根据江苏省科技厅的要求，通过其推荐需要提交纸质申报材料。</w:t>
      </w:r>
    </w:p>
    <w:p w14:paraId="31295B97" w14:textId="4F86BE21" w:rsidR="00EB08F7" w:rsidRDefault="00906049">
      <w:pPr>
        <w:widowControl/>
        <w:adjustRightInd w:val="0"/>
        <w:snapToGrid w:val="0"/>
        <w:spacing w:line="578" w:lineRule="exact"/>
        <w:ind w:firstLineChars="200" w:firstLine="640"/>
        <w:rPr>
          <w:rFonts w:ascii="Times New Roman" w:eastAsia="仿宋_GB2312" w:hAnsi="Times New Roman" w:hint="eastAsia"/>
          <w:color w:val="000000"/>
          <w:sz w:val="32"/>
          <w:szCs w:val="32"/>
        </w:rPr>
      </w:pPr>
      <w:r>
        <w:rPr>
          <w:rFonts w:ascii="Times New Roman" w:eastAsia="仿宋_GB2312" w:hAnsi="Times New Roman"/>
          <w:color w:val="000000"/>
          <w:sz w:val="32"/>
          <w:szCs w:val="32"/>
        </w:rPr>
        <w:t>3</w:t>
      </w:r>
      <w:r w:rsidR="00934BBD">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请拟</w:t>
      </w:r>
      <w:r w:rsidRPr="00906049">
        <w:rPr>
          <w:rFonts w:ascii="Times New Roman" w:eastAsia="仿宋_GB2312" w:hAnsi="Times New Roman" w:hint="eastAsia"/>
          <w:color w:val="000000"/>
          <w:sz w:val="32"/>
          <w:szCs w:val="32"/>
        </w:rPr>
        <w:t>申报的老师</w:t>
      </w:r>
      <w:r>
        <w:rPr>
          <w:rFonts w:ascii="Times New Roman" w:eastAsia="仿宋_GB2312" w:hAnsi="Times New Roman" w:hint="eastAsia"/>
          <w:color w:val="000000"/>
          <w:sz w:val="32"/>
          <w:szCs w:val="32"/>
        </w:rPr>
        <w:t>于</w:t>
      </w:r>
      <w:r w:rsidR="00934BBD">
        <w:rPr>
          <w:rFonts w:ascii="Times New Roman" w:eastAsia="仿宋_GB2312" w:hAnsi="Times New Roman"/>
          <w:color w:val="000000"/>
          <w:sz w:val="32"/>
          <w:szCs w:val="32"/>
        </w:rPr>
        <w:t>2024</w:t>
      </w:r>
      <w:r w:rsidR="00934BBD">
        <w:rPr>
          <w:rFonts w:ascii="Times New Roman" w:eastAsia="仿宋_GB2312" w:hAnsi="Times New Roman"/>
          <w:color w:val="000000"/>
          <w:sz w:val="32"/>
          <w:szCs w:val="32"/>
        </w:rPr>
        <w:t>年</w:t>
      </w:r>
      <w:r w:rsidR="008762DA">
        <w:rPr>
          <w:rFonts w:ascii="Times New Roman" w:eastAsia="仿宋_GB2312" w:hAnsi="Times New Roman"/>
          <w:color w:val="000000"/>
          <w:sz w:val="32"/>
          <w:szCs w:val="32"/>
        </w:rPr>
        <w:t>12</w:t>
      </w:r>
      <w:r w:rsidR="00934BBD">
        <w:rPr>
          <w:rFonts w:ascii="Times New Roman" w:eastAsia="仿宋_GB2312" w:hAnsi="Times New Roman"/>
          <w:color w:val="000000"/>
          <w:sz w:val="32"/>
          <w:szCs w:val="32"/>
        </w:rPr>
        <w:t>月</w:t>
      </w:r>
      <w:r w:rsidR="008762DA">
        <w:rPr>
          <w:rFonts w:ascii="Times New Roman" w:eastAsia="仿宋_GB2312" w:hAnsi="Times New Roman"/>
          <w:color w:val="000000"/>
          <w:sz w:val="32"/>
          <w:szCs w:val="32"/>
        </w:rPr>
        <w:t>19</w:t>
      </w:r>
      <w:r w:rsidR="00934BBD">
        <w:rPr>
          <w:rFonts w:ascii="Times New Roman" w:eastAsia="仿宋_GB2312" w:hAnsi="Times New Roman"/>
          <w:color w:val="000000"/>
          <w:sz w:val="32"/>
          <w:szCs w:val="32"/>
        </w:rPr>
        <w:t>日</w:t>
      </w:r>
      <w:r>
        <w:rPr>
          <w:rFonts w:ascii="Times New Roman" w:eastAsia="仿宋_GB2312" w:hAnsi="Times New Roman" w:hint="eastAsia"/>
          <w:color w:val="000000"/>
          <w:sz w:val="32"/>
          <w:szCs w:val="32"/>
        </w:rPr>
        <w:t>前在</w:t>
      </w:r>
      <w:r w:rsidRPr="00906049">
        <w:rPr>
          <w:rFonts w:ascii="Times New Roman" w:eastAsia="仿宋_GB2312" w:hAnsi="Times New Roman" w:hint="eastAsia"/>
          <w:color w:val="000000"/>
          <w:sz w:val="32"/>
          <w:szCs w:val="32"/>
        </w:rPr>
        <w:t>国家科技管理信息系统</w:t>
      </w:r>
      <w:r>
        <w:rPr>
          <w:rFonts w:ascii="Times New Roman" w:eastAsia="仿宋_GB2312" w:hAnsi="Times New Roman" w:hint="eastAsia"/>
          <w:color w:val="000000"/>
          <w:sz w:val="32"/>
          <w:szCs w:val="32"/>
        </w:rPr>
        <w:t>填写申报书，</w:t>
      </w:r>
      <w:r w:rsidRPr="00906049">
        <w:rPr>
          <w:rFonts w:ascii="Times New Roman" w:eastAsia="仿宋_GB2312" w:hAnsi="Times New Roman" w:hint="eastAsia"/>
          <w:color w:val="000000"/>
          <w:sz w:val="32"/>
          <w:szCs w:val="32"/>
        </w:rPr>
        <w:t>并将电子版推荐汇总表</w:t>
      </w:r>
      <w:r>
        <w:rPr>
          <w:rFonts w:ascii="Times New Roman" w:eastAsia="仿宋_GB2312" w:hAnsi="Times New Roman" w:hint="eastAsia"/>
          <w:color w:val="000000"/>
          <w:sz w:val="32"/>
          <w:szCs w:val="32"/>
        </w:rPr>
        <w:t>（模版见附件</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w:t>
      </w:r>
      <w:r w:rsidR="00363797" w:rsidRPr="00363797">
        <w:rPr>
          <w:rFonts w:ascii="Times New Roman" w:eastAsia="仿宋_GB2312" w:hAnsi="Times New Roman" w:hint="eastAsia"/>
          <w:color w:val="000000"/>
          <w:sz w:val="32"/>
          <w:szCs w:val="32"/>
        </w:rPr>
        <w:lastRenderedPageBreak/>
        <w:t>发送至</w:t>
      </w:r>
      <w:r w:rsidR="00363797" w:rsidRPr="00363797">
        <w:rPr>
          <w:rFonts w:ascii="Times New Roman" w:eastAsia="仿宋_GB2312" w:hAnsi="Times New Roman" w:hint="eastAsia"/>
          <w:color w:val="000000"/>
          <w:sz w:val="32"/>
          <w:szCs w:val="32"/>
        </w:rPr>
        <w:t>邮箱</w:t>
      </w:r>
      <w:r w:rsidR="00363797" w:rsidRPr="00363797">
        <w:rPr>
          <w:rFonts w:ascii="Times New Roman" w:eastAsia="仿宋_GB2312" w:hAnsi="Times New Roman"/>
          <w:color w:val="000000"/>
          <w:sz w:val="32"/>
          <w:szCs w:val="32"/>
        </w:rPr>
        <w:t>xlzhang@nuaa.edu.cn</w:t>
      </w:r>
      <w:r w:rsidR="00363797" w:rsidRPr="00363797">
        <w:rPr>
          <w:rFonts w:ascii="Times New Roman" w:eastAsia="仿宋_GB2312" w:hAnsi="Times New Roman"/>
          <w:color w:val="000000"/>
          <w:sz w:val="32"/>
          <w:szCs w:val="32"/>
        </w:rPr>
        <w:t>，纸质版</w:t>
      </w:r>
      <w:r w:rsidR="00363797" w:rsidRPr="00363797">
        <w:rPr>
          <w:rFonts w:ascii="Times New Roman" w:eastAsia="仿宋_GB2312" w:hAnsi="Times New Roman" w:hint="eastAsia"/>
          <w:color w:val="000000"/>
          <w:sz w:val="32"/>
          <w:szCs w:val="32"/>
        </w:rPr>
        <w:t>申报书</w:t>
      </w:r>
      <w:r w:rsidR="00F3253A">
        <w:rPr>
          <w:rFonts w:ascii="Times New Roman" w:eastAsia="仿宋_GB2312" w:hAnsi="Times New Roman" w:hint="eastAsia"/>
          <w:color w:val="000000"/>
          <w:sz w:val="32"/>
          <w:szCs w:val="32"/>
        </w:rPr>
        <w:t>一份</w:t>
      </w:r>
      <w:r w:rsidR="00363797" w:rsidRPr="00363797">
        <w:rPr>
          <w:rFonts w:ascii="Times New Roman" w:eastAsia="仿宋_GB2312" w:hAnsi="Times New Roman" w:hint="eastAsia"/>
          <w:color w:val="000000"/>
          <w:sz w:val="32"/>
          <w:szCs w:val="32"/>
        </w:rPr>
        <w:t>提交至</w:t>
      </w:r>
      <w:r w:rsidR="00363797" w:rsidRPr="00363797">
        <w:rPr>
          <w:rFonts w:ascii="Times New Roman" w:eastAsia="仿宋_GB2312" w:hAnsi="Times New Roman" w:hint="eastAsia"/>
          <w:color w:val="000000"/>
          <w:sz w:val="32"/>
          <w:szCs w:val="32"/>
        </w:rPr>
        <w:t>科研院</w:t>
      </w:r>
      <w:r w:rsidR="00363797" w:rsidRPr="00363797">
        <w:rPr>
          <w:rFonts w:ascii="Times New Roman" w:eastAsia="仿宋_GB2312" w:hAnsi="Times New Roman" w:hint="eastAsia"/>
          <w:color w:val="000000"/>
          <w:sz w:val="32"/>
          <w:szCs w:val="32"/>
        </w:rPr>
        <w:t>6</w:t>
      </w:r>
      <w:r w:rsidR="00363797" w:rsidRPr="00363797">
        <w:rPr>
          <w:rFonts w:ascii="Times New Roman" w:eastAsia="仿宋_GB2312" w:hAnsi="Times New Roman"/>
          <w:color w:val="000000"/>
          <w:sz w:val="32"/>
          <w:szCs w:val="32"/>
        </w:rPr>
        <w:t>12</w:t>
      </w:r>
      <w:r w:rsidR="00363797">
        <w:rPr>
          <w:rFonts w:ascii="Times New Roman" w:eastAsia="仿宋_GB2312" w:hAnsi="Times New Roman" w:hint="eastAsia"/>
          <w:color w:val="000000"/>
          <w:sz w:val="32"/>
          <w:szCs w:val="32"/>
        </w:rPr>
        <w:t>办公室</w:t>
      </w:r>
      <w:r>
        <w:rPr>
          <w:rFonts w:ascii="Times New Roman" w:eastAsia="仿宋_GB2312" w:hAnsi="Times New Roman" w:hint="eastAsia"/>
          <w:color w:val="000000"/>
          <w:sz w:val="32"/>
          <w:szCs w:val="32"/>
        </w:rPr>
        <w:t>。</w:t>
      </w:r>
    </w:p>
    <w:p w14:paraId="1AAB8CC5" w14:textId="77777777" w:rsidR="00EB08F7" w:rsidRDefault="00934BBD">
      <w:pPr>
        <w:widowControl/>
        <w:spacing w:line="578" w:lineRule="exact"/>
        <w:ind w:firstLineChars="200" w:firstLine="640"/>
        <w:rPr>
          <w:rFonts w:ascii="黑体" w:eastAsia="黑体" w:hAnsi="黑体"/>
          <w:color w:val="333333"/>
          <w:kern w:val="0"/>
          <w:sz w:val="32"/>
          <w:szCs w:val="32"/>
        </w:rPr>
      </w:pPr>
      <w:r>
        <w:rPr>
          <w:rFonts w:ascii="黑体" w:eastAsia="黑体" w:hAnsi="黑体" w:hint="eastAsia"/>
          <w:color w:val="333333"/>
          <w:kern w:val="0"/>
          <w:sz w:val="32"/>
          <w:szCs w:val="32"/>
        </w:rPr>
        <w:t>四、其他事项</w:t>
      </w:r>
    </w:p>
    <w:p w14:paraId="42441E09" w14:textId="77777777" w:rsidR="00EB08F7" w:rsidRPr="00363797" w:rsidRDefault="00934BBD">
      <w:pPr>
        <w:widowControl/>
        <w:spacing w:line="578" w:lineRule="exact"/>
        <w:ind w:firstLineChars="200" w:firstLine="640"/>
        <w:rPr>
          <w:rFonts w:ascii="仿宋_GB2312" w:eastAsia="仿宋_GB2312"/>
          <w:color w:val="000000"/>
          <w:sz w:val="32"/>
          <w:szCs w:val="32"/>
        </w:rPr>
      </w:pPr>
      <w:r w:rsidRPr="00363797">
        <w:rPr>
          <w:rFonts w:ascii="仿宋_GB2312" w:eastAsia="仿宋_GB2312" w:hint="eastAsia"/>
          <w:color w:val="000000"/>
          <w:sz w:val="32"/>
          <w:szCs w:val="32"/>
        </w:rPr>
        <w:t>1</w:t>
      </w:r>
      <w:r w:rsidRPr="00363797">
        <w:rPr>
          <w:rFonts w:ascii="仿宋_GB2312" w:eastAsia="仿宋_GB2312"/>
          <w:color w:val="000000"/>
          <w:sz w:val="32"/>
          <w:szCs w:val="32"/>
        </w:rPr>
        <w:t>.</w:t>
      </w:r>
      <w:r w:rsidRPr="00363797">
        <w:rPr>
          <w:rFonts w:ascii="仿宋_GB2312" w:eastAsia="仿宋_GB2312" w:hint="eastAsia"/>
          <w:color w:val="000000"/>
          <w:sz w:val="32"/>
          <w:szCs w:val="32"/>
        </w:rPr>
        <w:t>技术咨询电话及邮箱：</w:t>
      </w:r>
    </w:p>
    <w:p w14:paraId="4A410926" w14:textId="185499F6" w:rsidR="00EB08F7" w:rsidRDefault="00934BBD">
      <w:pPr>
        <w:widowControl/>
        <w:spacing w:line="578" w:lineRule="exact"/>
        <w:ind w:firstLineChars="200" w:firstLine="640"/>
        <w:rPr>
          <w:rFonts w:ascii="Times New Roman" w:eastAsia="仿宋_GB2312" w:hAnsi="Times New Roman"/>
          <w:color w:val="000000"/>
          <w:sz w:val="32"/>
          <w:szCs w:val="32"/>
        </w:rPr>
      </w:pPr>
      <w:r w:rsidRPr="00363797">
        <w:rPr>
          <w:rFonts w:ascii="Times New Roman" w:eastAsia="仿宋_GB2312" w:hAnsi="Times New Roman"/>
          <w:color w:val="000000"/>
          <w:sz w:val="32"/>
          <w:szCs w:val="32"/>
        </w:rPr>
        <w:t>010-58882999</w:t>
      </w:r>
      <w:r w:rsidRPr="00363797">
        <w:rPr>
          <w:rFonts w:ascii="Times New Roman" w:eastAsia="仿宋_GB2312" w:hAnsi="Times New Roman"/>
          <w:color w:val="000000"/>
          <w:sz w:val="32"/>
          <w:szCs w:val="32"/>
        </w:rPr>
        <w:t>，</w:t>
      </w:r>
      <w:hyperlink r:id="rId8" w:history="1">
        <w:r w:rsidRPr="00363797">
          <w:rPr>
            <w:rFonts w:ascii="Times New Roman" w:eastAsia="仿宋_GB2312" w:hAnsi="Times New Roman"/>
            <w:color w:val="000000"/>
            <w:sz w:val="32"/>
            <w:szCs w:val="32"/>
          </w:rPr>
          <w:t>program@istic.ac.cn</w:t>
        </w:r>
      </w:hyperlink>
    </w:p>
    <w:p w14:paraId="2562D7EB" w14:textId="642A854C" w:rsidR="00363797" w:rsidRPr="00363797" w:rsidRDefault="00363797" w:rsidP="00363797">
      <w:pPr>
        <w:widowControl/>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w:t>
      </w:r>
      <w:r w:rsidRPr="00363797">
        <w:rPr>
          <w:rFonts w:ascii="Times New Roman" w:eastAsia="仿宋_GB2312" w:hAnsi="Times New Roman" w:hint="eastAsia"/>
          <w:color w:val="000000"/>
          <w:sz w:val="32"/>
          <w:szCs w:val="32"/>
        </w:rPr>
        <w:t>各重点专项业务咨询电话及邮箱：</w:t>
      </w:r>
    </w:p>
    <w:p w14:paraId="59E2AB3D" w14:textId="4E48B26A" w:rsidR="00363797" w:rsidRPr="00363797" w:rsidRDefault="00363797" w:rsidP="00363797">
      <w:pPr>
        <w:widowControl/>
        <w:spacing w:line="578" w:lineRule="exact"/>
        <w:ind w:firstLineChars="200" w:firstLine="640"/>
        <w:rPr>
          <w:rFonts w:ascii="Times New Roman" w:eastAsia="仿宋_GB2312" w:hAnsi="Times New Roman"/>
          <w:color w:val="000000"/>
          <w:sz w:val="32"/>
          <w:szCs w:val="32"/>
        </w:rPr>
      </w:pPr>
      <w:r w:rsidRPr="00363797">
        <w:rPr>
          <w:rFonts w:ascii="Times New Roman" w:eastAsia="仿宋_GB2312" w:hAnsi="Times New Roman" w:hint="eastAsia"/>
          <w:color w:val="000000"/>
          <w:sz w:val="32"/>
          <w:szCs w:val="32"/>
        </w:rPr>
        <w:t>“政府间国际科技创新合作”重点专项：</w:t>
      </w:r>
      <w:r w:rsidRPr="00363797">
        <w:rPr>
          <w:rFonts w:ascii="Times New Roman" w:eastAsia="仿宋_GB2312" w:hAnsi="Times New Roman"/>
          <w:color w:val="000000"/>
          <w:sz w:val="32"/>
          <w:szCs w:val="32"/>
        </w:rPr>
        <w:t>010-68598010</w:t>
      </w:r>
      <w:r w:rsidRPr="00363797">
        <w:rPr>
          <w:rFonts w:ascii="Times New Roman" w:eastAsia="仿宋_GB2312" w:hAnsi="Times New Roman"/>
          <w:color w:val="000000"/>
          <w:sz w:val="32"/>
          <w:szCs w:val="32"/>
        </w:rPr>
        <w:t>，</w:t>
      </w:r>
      <w:r w:rsidRPr="00363797">
        <w:rPr>
          <w:rFonts w:ascii="Times New Roman" w:eastAsia="仿宋_GB2312" w:hAnsi="Times New Roman"/>
          <w:color w:val="000000"/>
          <w:sz w:val="32"/>
          <w:szCs w:val="32"/>
        </w:rPr>
        <w:t>zfj@nrscc.gov.cn</w:t>
      </w:r>
      <w:r w:rsidRPr="00363797">
        <w:rPr>
          <w:rFonts w:ascii="Times New Roman" w:eastAsia="仿宋_GB2312" w:hAnsi="Times New Roman"/>
          <w:color w:val="000000"/>
          <w:sz w:val="32"/>
          <w:szCs w:val="32"/>
        </w:rPr>
        <w:t>。</w:t>
      </w:r>
    </w:p>
    <w:p w14:paraId="00A342B2" w14:textId="55F1655F" w:rsidR="00363797" w:rsidRPr="00363797" w:rsidRDefault="00363797" w:rsidP="00363797">
      <w:pPr>
        <w:widowControl/>
        <w:spacing w:line="578" w:lineRule="exact"/>
        <w:ind w:firstLineChars="200" w:firstLine="640"/>
        <w:rPr>
          <w:rFonts w:ascii="Times New Roman" w:eastAsia="仿宋_GB2312" w:hAnsi="Times New Roman"/>
          <w:color w:val="000000"/>
          <w:sz w:val="32"/>
          <w:szCs w:val="32"/>
        </w:rPr>
      </w:pPr>
      <w:r w:rsidRPr="00363797">
        <w:rPr>
          <w:rFonts w:ascii="Times New Roman" w:eastAsia="仿宋_GB2312" w:hAnsi="Times New Roman" w:hint="eastAsia"/>
          <w:color w:val="000000"/>
          <w:sz w:val="32"/>
          <w:szCs w:val="32"/>
        </w:rPr>
        <w:t>“战略性科技创新合作”重点专项：</w:t>
      </w:r>
      <w:r w:rsidRPr="00363797">
        <w:rPr>
          <w:rFonts w:ascii="Times New Roman" w:eastAsia="仿宋_GB2312" w:hAnsi="Times New Roman"/>
          <w:color w:val="000000"/>
          <w:sz w:val="32"/>
          <w:szCs w:val="32"/>
        </w:rPr>
        <w:t>010-68598075</w:t>
      </w:r>
      <w:r w:rsidRPr="00363797">
        <w:rPr>
          <w:rFonts w:ascii="Times New Roman" w:eastAsia="仿宋_GB2312" w:hAnsi="Times New Roman"/>
          <w:color w:val="000000"/>
          <w:sz w:val="32"/>
          <w:szCs w:val="32"/>
        </w:rPr>
        <w:t>，</w:t>
      </w:r>
      <w:r w:rsidRPr="00363797">
        <w:rPr>
          <w:rFonts w:ascii="Times New Roman" w:eastAsia="仿宋_GB2312" w:hAnsi="Times New Roman"/>
          <w:color w:val="000000"/>
          <w:sz w:val="32"/>
          <w:szCs w:val="32"/>
        </w:rPr>
        <w:t>zlx@nrscc.gov.cn</w:t>
      </w:r>
      <w:r w:rsidRPr="00363797">
        <w:rPr>
          <w:rFonts w:ascii="Times New Roman" w:eastAsia="仿宋_GB2312" w:hAnsi="Times New Roman"/>
          <w:color w:val="000000"/>
          <w:sz w:val="32"/>
          <w:szCs w:val="32"/>
        </w:rPr>
        <w:t>。</w:t>
      </w:r>
    </w:p>
    <w:p w14:paraId="3C08D464" w14:textId="0BC354AD" w:rsidR="00EB08F7" w:rsidRPr="00363797" w:rsidRDefault="00363797" w:rsidP="00363797">
      <w:pPr>
        <w:widowControl/>
        <w:spacing w:line="578" w:lineRule="exact"/>
        <w:ind w:firstLineChars="200" w:firstLine="640"/>
        <w:rPr>
          <w:rFonts w:ascii="Times New Roman" w:eastAsia="仿宋_GB2312" w:hAnsi="Times New Roman"/>
          <w:color w:val="000000"/>
          <w:sz w:val="32"/>
          <w:szCs w:val="32"/>
        </w:rPr>
      </w:pPr>
      <w:r w:rsidRPr="00363797">
        <w:rPr>
          <w:rFonts w:ascii="Times New Roman" w:eastAsia="仿宋_GB2312" w:hAnsi="Times New Roman"/>
          <w:color w:val="000000"/>
          <w:sz w:val="32"/>
          <w:szCs w:val="32"/>
        </w:rPr>
        <w:t>3</w:t>
      </w:r>
      <w:r w:rsidR="00934BBD" w:rsidRPr="00363797">
        <w:rPr>
          <w:rFonts w:ascii="Times New Roman" w:eastAsia="仿宋_GB2312" w:hAnsi="Times New Roman"/>
          <w:color w:val="000000"/>
          <w:sz w:val="32"/>
          <w:szCs w:val="32"/>
        </w:rPr>
        <w:t>.</w:t>
      </w:r>
      <w:r w:rsidR="00934BBD" w:rsidRPr="00363797">
        <w:rPr>
          <w:rFonts w:ascii="Times New Roman" w:eastAsia="仿宋_GB2312" w:hAnsi="Times New Roman" w:hint="eastAsia"/>
          <w:color w:val="000000"/>
          <w:sz w:val="32"/>
          <w:szCs w:val="32"/>
        </w:rPr>
        <w:t>校内联系人及电话：</w:t>
      </w:r>
    </w:p>
    <w:p w14:paraId="39C8D526" w14:textId="77777777" w:rsidR="00EB08F7" w:rsidRDefault="00934BBD">
      <w:pPr>
        <w:widowControl/>
        <w:spacing w:line="578" w:lineRule="exact"/>
        <w:ind w:firstLineChars="200" w:firstLine="640"/>
        <w:rPr>
          <w:rFonts w:ascii="仿宋_GB2312" w:eastAsia="仿宋_GB2312"/>
          <w:b/>
          <w:bCs/>
          <w:color w:val="000000"/>
          <w:sz w:val="32"/>
          <w:szCs w:val="32"/>
        </w:rPr>
      </w:pPr>
      <w:r w:rsidRPr="000C248E">
        <w:rPr>
          <w:rFonts w:ascii="仿宋_GB2312" w:eastAsia="仿宋_GB2312" w:hint="eastAsia"/>
          <w:color w:val="000000"/>
          <w:sz w:val="32"/>
          <w:szCs w:val="32"/>
        </w:rPr>
        <w:t xml:space="preserve">张小兰 </w:t>
      </w:r>
      <w:r>
        <w:rPr>
          <w:rFonts w:ascii="仿宋_GB2312" w:eastAsia="仿宋_GB2312"/>
          <w:b/>
          <w:bCs/>
          <w:color w:val="000000"/>
          <w:sz w:val="32"/>
          <w:szCs w:val="32"/>
        </w:rPr>
        <w:t xml:space="preserve"> </w:t>
      </w:r>
      <w:r>
        <w:rPr>
          <w:rFonts w:ascii="Times New Roman" w:eastAsia="仿宋_GB2312" w:hAnsi="Times New Roman"/>
          <w:color w:val="333333"/>
          <w:kern w:val="0"/>
          <w:sz w:val="32"/>
          <w:szCs w:val="32"/>
        </w:rPr>
        <w:t>025-84892758</w:t>
      </w:r>
    </w:p>
    <w:p w14:paraId="68A5DDF5" w14:textId="77777777" w:rsidR="00EB08F7" w:rsidRDefault="00EB08F7">
      <w:pPr>
        <w:widowControl/>
        <w:spacing w:line="578" w:lineRule="exact"/>
        <w:rPr>
          <w:rFonts w:ascii="Times New Roman" w:eastAsia="仿宋_GB2312" w:hAnsi="Times New Roman"/>
          <w:color w:val="333333"/>
          <w:kern w:val="0"/>
          <w:sz w:val="32"/>
          <w:szCs w:val="32"/>
        </w:rPr>
      </w:pPr>
    </w:p>
    <w:p w14:paraId="3595CC1D" w14:textId="77777777" w:rsidR="00363797" w:rsidRDefault="00934BBD" w:rsidP="00F3253A">
      <w:pPr>
        <w:widowControl/>
        <w:spacing w:line="578" w:lineRule="exact"/>
        <w:ind w:leftChars="304" w:left="1918" w:hangingChars="400" w:hanging="1280"/>
        <w:rPr>
          <w:rFonts w:ascii="Times New Roman" w:eastAsia="仿宋_GB2312" w:hAnsi="Times New Roman"/>
          <w:color w:val="FF0000"/>
          <w:kern w:val="0"/>
          <w:sz w:val="32"/>
          <w:szCs w:val="32"/>
        </w:rPr>
      </w:pPr>
      <w:r>
        <w:rPr>
          <w:rFonts w:ascii="Times New Roman" w:eastAsia="仿宋_GB2312" w:hAnsi="Times New Roman" w:hint="eastAsia"/>
          <w:color w:val="333333"/>
          <w:kern w:val="0"/>
          <w:sz w:val="32"/>
          <w:szCs w:val="32"/>
        </w:rPr>
        <w:t>附件：</w:t>
      </w:r>
      <w:r>
        <w:rPr>
          <w:rFonts w:ascii="Times New Roman" w:eastAsia="仿宋_GB2312" w:hAnsi="Times New Roman" w:hint="eastAsia"/>
          <w:color w:val="333333"/>
          <w:kern w:val="0"/>
          <w:sz w:val="32"/>
          <w:szCs w:val="32"/>
        </w:rPr>
        <w:t>1.</w:t>
      </w:r>
      <w:r w:rsidR="00363797" w:rsidRPr="00363797">
        <w:rPr>
          <w:rFonts w:ascii="Times New Roman" w:eastAsia="仿宋_GB2312" w:hAnsi="Times New Roman" w:hint="eastAsia"/>
          <w:color w:val="333333"/>
          <w:kern w:val="0"/>
          <w:sz w:val="32"/>
          <w:szCs w:val="32"/>
        </w:rPr>
        <w:t>科技部国际合作司关于发布国家重点研发计划“政府间国际科技创新合作”等重点专项</w:t>
      </w:r>
      <w:r w:rsidR="00363797" w:rsidRPr="00363797">
        <w:rPr>
          <w:rFonts w:ascii="Times New Roman" w:eastAsia="仿宋_GB2312" w:hAnsi="Times New Roman"/>
          <w:color w:val="333333"/>
          <w:kern w:val="0"/>
          <w:sz w:val="32"/>
          <w:szCs w:val="32"/>
        </w:rPr>
        <w:t>2025</w:t>
      </w:r>
      <w:r w:rsidR="00363797" w:rsidRPr="00363797">
        <w:rPr>
          <w:rFonts w:ascii="Times New Roman" w:eastAsia="仿宋_GB2312" w:hAnsi="Times New Roman"/>
          <w:color w:val="333333"/>
          <w:kern w:val="0"/>
          <w:sz w:val="32"/>
          <w:szCs w:val="32"/>
        </w:rPr>
        <w:t>年度第一批</w:t>
      </w:r>
      <w:r w:rsidR="00363797" w:rsidRPr="00363797">
        <w:rPr>
          <w:rFonts w:ascii="Times New Roman" w:eastAsia="仿宋_GB2312" w:hAnsi="Times New Roman" w:hint="eastAsia"/>
          <w:color w:val="333333"/>
          <w:kern w:val="0"/>
          <w:sz w:val="32"/>
          <w:szCs w:val="32"/>
        </w:rPr>
        <w:t>项目申报指南的通知</w:t>
      </w:r>
      <w:r>
        <w:rPr>
          <w:rFonts w:ascii="Times New Roman" w:eastAsia="仿宋_GB2312" w:hAnsi="Times New Roman" w:hint="eastAsia"/>
          <w:color w:val="333333"/>
          <w:kern w:val="0"/>
          <w:sz w:val="32"/>
          <w:szCs w:val="32"/>
        </w:rPr>
        <w:t xml:space="preserve"> </w:t>
      </w:r>
      <w:r>
        <w:rPr>
          <w:rFonts w:ascii="Times New Roman" w:eastAsia="仿宋_GB2312" w:hAnsi="Times New Roman"/>
          <w:color w:val="333333"/>
          <w:kern w:val="0"/>
          <w:sz w:val="32"/>
          <w:szCs w:val="32"/>
        </w:rPr>
        <w:t xml:space="preserve">        </w:t>
      </w:r>
      <w:r>
        <w:rPr>
          <w:rFonts w:ascii="Times New Roman" w:eastAsia="仿宋_GB2312" w:hAnsi="Times New Roman"/>
          <w:color w:val="FF0000"/>
          <w:kern w:val="0"/>
          <w:sz w:val="32"/>
          <w:szCs w:val="32"/>
        </w:rPr>
        <w:t xml:space="preserve"> </w:t>
      </w:r>
    </w:p>
    <w:p w14:paraId="085F5D65" w14:textId="39E18947" w:rsidR="00363797" w:rsidRDefault="00363797" w:rsidP="00363797">
      <w:pPr>
        <w:widowControl/>
        <w:ind w:leftChars="760" w:left="1596"/>
        <w:rPr>
          <w:rFonts w:ascii="Times New Roman" w:eastAsia="仿宋_GB2312" w:hAnsi="Times New Roman"/>
          <w:color w:val="FF0000"/>
          <w:kern w:val="0"/>
          <w:sz w:val="32"/>
          <w:szCs w:val="32"/>
        </w:rPr>
      </w:pPr>
      <w:r>
        <w:rPr>
          <w:rFonts w:ascii="Times New Roman" w:eastAsia="仿宋_GB2312" w:hAnsi="Times New Roman"/>
          <w:color w:val="000000" w:themeColor="text1"/>
          <w:kern w:val="0"/>
          <w:sz w:val="32"/>
          <w:szCs w:val="32"/>
        </w:rPr>
        <w:t>2</w:t>
      </w:r>
      <w:r w:rsidR="00934BBD">
        <w:rPr>
          <w:rFonts w:ascii="Times New Roman" w:eastAsia="仿宋_GB2312" w:hAnsi="Times New Roman" w:hint="eastAsia"/>
          <w:color w:val="000000" w:themeColor="text1"/>
          <w:kern w:val="0"/>
          <w:sz w:val="32"/>
          <w:szCs w:val="32"/>
        </w:rPr>
        <w:t>.</w:t>
      </w:r>
      <w:r w:rsidRPr="00363797">
        <w:rPr>
          <w:rFonts w:ascii="仿宋_GB2312" w:eastAsia="仿宋_GB2312" w:hAnsi="仿宋_GB2312" w:cs="仿宋_GB2312" w:hint="eastAsia"/>
          <w:color w:val="000000"/>
          <w:sz w:val="31"/>
          <w:szCs w:val="31"/>
        </w:rPr>
        <w:t>国家重点研发计划申报意向调查表</w:t>
      </w:r>
      <w:r w:rsidR="00934BBD">
        <w:rPr>
          <w:rFonts w:ascii="Times New Roman" w:eastAsia="仿宋_GB2312" w:hAnsi="Times New Roman" w:hint="eastAsia"/>
          <w:color w:val="FF0000"/>
          <w:kern w:val="0"/>
          <w:sz w:val="32"/>
          <w:szCs w:val="32"/>
        </w:rPr>
        <w:t xml:space="preserve">          </w:t>
      </w:r>
    </w:p>
    <w:p w14:paraId="1C5C4987" w14:textId="602D40F2" w:rsidR="00363797" w:rsidRDefault="00363797" w:rsidP="00363797">
      <w:pPr>
        <w:widowControl/>
        <w:ind w:leftChars="760" w:left="1596"/>
        <w:rPr>
          <w:rFonts w:ascii="Times New Roman" w:eastAsia="仿宋_GB2312" w:hAnsi="Times New Roman"/>
          <w:color w:val="FF0000"/>
          <w:kern w:val="0"/>
          <w:sz w:val="32"/>
          <w:szCs w:val="32"/>
        </w:rPr>
      </w:pPr>
      <w:r>
        <w:rPr>
          <w:rFonts w:ascii="Times New Roman" w:eastAsia="仿宋_GB2312" w:hAnsi="Times New Roman"/>
          <w:color w:val="000000" w:themeColor="text1"/>
          <w:kern w:val="0"/>
          <w:sz w:val="32"/>
          <w:szCs w:val="32"/>
        </w:rPr>
        <w:t>3.</w:t>
      </w:r>
      <w:r w:rsidRPr="00363797">
        <w:rPr>
          <w:rFonts w:ascii="Times New Roman" w:eastAsia="仿宋_GB2312" w:hAnsi="Times New Roman" w:hint="eastAsia"/>
          <w:color w:val="000000" w:themeColor="text1"/>
          <w:kern w:val="0"/>
          <w:sz w:val="32"/>
          <w:szCs w:val="32"/>
        </w:rPr>
        <w:t>推荐汇总表</w:t>
      </w:r>
    </w:p>
    <w:p w14:paraId="1BDDA4BE" w14:textId="77777777" w:rsidR="00EB08F7" w:rsidRPr="00363797" w:rsidRDefault="00EB08F7">
      <w:pPr>
        <w:spacing w:line="578" w:lineRule="exact"/>
        <w:ind w:rightChars="400" w:right="840" w:firstLineChars="1800" w:firstLine="5760"/>
        <w:rPr>
          <w:rFonts w:ascii="Times New Roman" w:eastAsia="仿宋_GB2312" w:hAnsi="Times New Roman"/>
          <w:color w:val="FF0000"/>
          <w:kern w:val="0"/>
          <w:sz w:val="32"/>
          <w:szCs w:val="32"/>
        </w:rPr>
      </w:pPr>
    </w:p>
    <w:p w14:paraId="2105CFA3" w14:textId="77777777" w:rsidR="00EB08F7" w:rsidRDefault="00934BBD">
      <w:pPr>
        <w:spacing w:line="578" w:lineRule="exact"/>
        <w:ind w:rightChars="400" w:right="840" w:firstLineChars="1800" w:firstLine="5760"/>
        <w:rPr>
          <w:rFonts w:ascii="Times New Roman" w:eastAsia="仿宋_GB2312" w:hAnsi="Times New Roman"/>
          <w:color w:val="000000" w:themeColor="text1"/>
          <w:kern w:val="0"/>
          <w:sz w:val="32"/>
          <w:szCs w:val="32"/>
        </w:rPr>
      </w:pPr>
      <w:r>
        <w:rPr>
          <w:rFonts w:ascii="Times New Roman" w:eastAsia="仿宋_GB2312" w:hAnsi="Times New Roman" w:hint="eastAsia"/>
          <w:color w:val="000000" w:themeColor="text1"/>
          <w:kern w:val="0"/>
          <w:sz w:val="32"/>
          <w:szCs w:val="32"/>
        </w:rPr>
        <w:t>科学</w:t>
      </w:r>
      <w:r>
        <w:rPr>
          <w:rFonts w:ascii="Times New Roman" w:eastAsia="仿宋_GB2312" w:hAnsi="Times New Roman"/>
          <w:color w:val="000000" w:themeColor="text1"/>
          <w:kern w:val="0"/>
          <w:sz w:val="32"/>
          <w:szCs w:val="32"/>
        </w:rPr>
        <w:t>技术研究院</w:t>
      </w:r>
    </w:p>
    <w:p w14:paraId="76FB660C" w14:textId="0C03CEC1" w:rsidR="00EB08F7" w:rsidRDefault="00934BBD">
      <w:pPr>
        <w:spacing w:line="578" w:lineRule="exact"/>
        <w:ind w:rightChars="400" w:right="840"/>
        <w:jc w:val="left"/>
        <w:rPr>
          <w:rFonts w:ascii="Times New Roman" w:eastAsia="仿宋_GB2312" w:hAnsi="Times New Roman"/>
          <w:color w:val="333333"/>
          <w:kern w:val="0"/>
          <w:sz w:val="32"/>
          <w:szCs w:val="32"/>
        </w:rPr>
      </w:pPr>
      <w:r>
        <w:rPr>
          <w:rFonts w:ascii="Times New Roman" w:eastAsia="仿宋_GB2312" w:hAnsi="Times New Roman" w:hint="eastAsia"/>
          <w:color w:val="000000" w:themeColor="text1"/>
          <w:kern w:val="0"/>
          <w:sz w:val="32"/>
          <w:szCs w:val="32"/>
        </w:rPr>
        <w:t xml:space="preserve">                                  </w:t>
      </w:r>
      <w:r>
        <w:rPr>
          <w:rFonts w:ascii="Times New Roman" w:eastAsia="仿宋_GB2312" w:hAnsi="Times New Roman"/>
          <w:color w:val="000000" w:themeColor="text1"/>
          <w:kern w:val="0"/>
          <w:sz w:val="32"/>
          <w:szCs w:val="32"/>
        </w:rPr>
        <w:t>2024</w:t>
      </w:r>
      <w:r>
        <w:rPr>
          <w:rFonts w:ascii="Times New Roman" w:eastAsia="仿宋_GB2312" w:hAnsi="Times New Roman" w:hint="eastAsia"/>
          <w:color w:val="000000" w:themeColor="text1"/>
          <w:kern w:val="0"/>
          <w:sz w:val="32"/>
          <w:szCs w:val="32"/>
        </w:rPr>
        <w:t>年</w:t>
      </w:r>
      <w:r w:rsidR="00363797">
        <w:rPr>
          <w:rFonts w:ascii="Times New Roman" w:eastAsia="仿宋_GB2312" w:hAnsi="Times New Roman"/>
          <w:color w:val="000000" w:themeColor="text1"/>
          <w:kern w:val="0"/>
          <w:sz w:val="32"/>
          <w:szCs w:val="32"/>
        </w:rPr>
        <w:t>11</w:t>
      </w:r>
      <w:r>
        <w:rPr>
          <w:rFonts w:ascii="Times New Roman" w:eastAsia="仿宋_GB2312" w:hAnsi="Times New Roman" w:hint="eastAsia"/>
          <w:color w:val="000000" w:themeColor="text1"/>
          <w:kern w:val="0"/>
          <w:sz w:val="32"/>
          <w:szCs w:val="32"/>
        </w:rPr>
        <w:t>月</w:t>
      </w:r>
      <w:r w:rsidR="00363797">
        <w:rPr>
          <w:rFonts w:ascii="Times New Roman" w:eastAsia="仿宋_GB2312" w:hAnsi="Times New Roman"/>
          <w:color w:val="000000" w:themeColor="text1"/>
          <w:kern w:val="0"/>
          <w:sz w:val="32"/>
          <w:szCs w:val="32"/>
        </w:rPr>
        <w:t>6</w:t>
      </w:r>
      <w:r>
        <w:rPr>
          <w:rFonts w:ascii="Times New Roman" w:eastAsia="仿宋_GB2312" w:hAnsi="Times New Roman" w:hint="eastAsia"/>
          <w:color w:val="000000" w:themeColor="text1"/>
          <w:kern w:val="0"/>
          <w:sz w:val="32"/>
          <w:szCs w:val="32"/>
        </w:rPr>
        <w:t>日</w:t>
      </w:r>
      <w:r>
        <w:rPr>
          <w:rFonts w:ascii="Times New Roman" w:eastAsia="仿宋_GB2312" w:hAnsi="Times New Roman" w:hint="eastAsia"/>
          <w:color w:val="000000" w:themeColor="text1"/>
          <w:kern w:val="0"/>
          <w:sz w:val="32"/>
          <w:szCs w:val="32"/>
        </w:rPr>
        <w:t xml:space="preserve"> </w:t>
      </w:r>
      <w:r>
        <w:rPr>
          <w:rFonts w:ascii="Times New Roman" w:eastAsia="仿宋_GB2312" w:hAnsi="Times New Roman" w:hint="eastAsia"/>
          <w:color w:val="FF0000"/>
          <w:kern w:val="0"/>
          <w:sz w:val="32"/>
          <w:szCs w:val="32"/>
        </w:rPr>
        <w:t xml:space="preserve"> </w:t>
      </w:r>
      <w:r>
        <w:rPr>
          <w:rFonts w:ascii="Times New Roman" w:eastAsia="仿宋_GB2312" w:hAnsi="Times New Roman" w:hint="eastAsia"/>
          <w:color w:val="333333"/>
          <w:kern w:val="0"/>
          <w:sz w:val="32"/>
          <w:szCs w:val="32"/>
        </w:rPr>
        <w:t xml:space="preserve">             </w:t>
      </w:r>
    </w:p>
    <w:sectPr w:rsidR="00EB08F7">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473E" w14:textId="77777777" w:rsidR="00980461" w:rsidRDefault="00980461">
      <w:r>
        <w:separator/>
      </w:r>
    </w:p>
  </w:endnote>
  <w:endnote w:type="continuationSeparator" w:id="0">
    <w:p w14:paraId="525F269E" w14:textId="77777777" w:rsidR="00980461" w:rsidRDefault="0098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FZFSK--GBK1-0">
    <w:altName w:val="Segoe Print"/>
    <w:charset w:val="00"/>
    <w:family w:val="auto"/>
    <w:pitch w:val="default"/>
  </w:font>
  <w:font w:name="TimesNewRomanPSMT">
    <w:altName w:val="Times New Roman"/>
    <w:charset w:val="00"/>
    <w:family w:val="auto"/>
    <w:pitch w:val="default"/>
  </w:font>
  <w:font w:name="方正小标宋简体">
    <w:altName w:val="等线"/>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A096" w14:textId="77777777" w:rsidR="00EB08F7" w:rsidRDefault="00EB08F7">
    <w:pPr>
      <w:pStyle w:val="a3"/>
      <w:ind w:left="540" w:firstLine="3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9690" w14:textId="77777777" w:rsidR="00EB08F7" w:rsidRDefault="00934BBD">
    <w:pPr>
      <w:pStyle w:val="a3"/>
      <w:ind w:left="540" w:firstLine="3240"/>
    </w:pPr>
    <w:r>
      <w:rPr>
        <w:noProof/>
      </w:rPr>
      <w:drawing>
        <wp:anchor distT="0" distB="0" distL="114300" distR="114300" simplePos="0" relativeHeight="251661312" behindDoc="0" locked="1" layoutInCell="1" allowOverlap="1" wp14:anchorId="022694FF" wp14:editId="1D2EBB01">
          <wp:simplePos x="0" y="0"/>
          <wp:positionH relativeFrom="page">
            <wp:posOffset>400050</wp:posOffset>
          </wp:positionH>
          <wp:positionV relativeFrom="page">
            <wp:posOffset>10097770</wp:posOffset>
          </wp:positionV>
          <wp:extent cx="3254375" cy="334645"/>
          <wp:effectExtent l="0" t="0" r="3175" b="8255"/>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3254375" cy="33464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F999" w14:textId="77777777" w:rsidR="00EB08F7" w:rsidRDefault="00EB08F7">
    <w:pPr>
      <w:pStyle w:val="a3"/>
      <w:ind w:left="540" w:firstLine="3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85107" w14:textId="77777777" w:rsidR="00980461" w:rsidRDefault="00980461">
      <w:r>
        <w:separator/>
      </w:r>
    </w:p>
  </w:footnote>
  <w:footnote w:type="continuationSeparator" w:id="0">
    <w:p w14:paraId="75D99480" w14:textId="77777777" w:rsidR="00980461" w:rsidRDefault="00980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7EDE" w14:textId="77777777" w:rsidR="00EB08F7" w:rsidRDefault="00EB08F7">
    <w:pPr>
      <w:pStyle w:val="a4"/>
      <w:ind w:left="540" w:firstLine="3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9E4B" w14:textId="77777777" w:rsidR="00EB08F7" w:rsidRDefault="00934BBD">
    <w:pPr>
      <w:pStyle w:val="a4"/>
      <w:pBdr>
        <w:bottom w:val="none" w:sz="0" w:space="0" w:color="auto"/>
      </w:pBdr>
      <w:ind w:left="540" w:firstLine="3240"/>
    </w:pPr>
    <w:r>
      <w:rPr>
        <w:noProof/>
      </w:rPr>
      <w:drawing>
        <wp:anchor distT="0" distB="0" distL="114300" distR="114300" simplePos="0" relativeHeight="251659264" behindDoc="1" locked="0" layoutInCell="1" allowOverlap="1" wp14:anchorId="46363C0A" wp14:editId="29AA27A5">
          <wp:simplePos x="0" y="0"/>
          <wp:positionH relativeFrom="column">
            <wp:posOffset>-996315</wp:posOffset>
          </wp:positionH>
          <wp:positionV relativeFrom="page">
            <wp:posOffset>6350</wp:posOffset>
          </wp:positionV>
          <wp:extent cx="7560310" cy="10692130"/>
          <wp:effectExtent l="0" t="0" r="2540" b="13970"/>
          <wp:wrapNone/>
          <wp:docPr id="1" name="图片 2" descr="图片1"/>
          <wp:cNvGraphicFramePr/>
          <a:graphic xmlns:a="http://schemas.openxmlformats.org/drawingml/2006/main">
            <a:graphicData uri="http://schemas.openxmlformats.org/drawingml/2006/picture">
              <pic:pic xmlns:pic="http://schemas.openxmlformats.org/drawingml/2006/picture">
                <pic:nvPicPr>
                  <pic:cNvPr id="1" name="图片 2" descr="图片1"/>
                  <pic:cNvPicPr preferRelativeResize="0"/>
                </pic:nvPicPr>
                <pic:blipFill>
                  <a:blip r:embed="rId1"/>
                  <a:stretch>
                    <a:fillRect/>
                  </a:stretch>
                </pic:blipFill>
                <pic:spPr>
                  <a:xfrm>
                    <a:off x="0" y="0"/>
                    <a:ext cx="7560310" cy="10692130"/>
                  </a:xfrm>
                  <a:prstGeom prst="rect">
                    <a:avLst/>
                  </a:prstGeom>
                  <a:noFill/>
                  <a:ln>
                    <a:noFill/>
                  </a:ln>
                </pic:spPr>
              </pic:pic>
            </a:graphicData>
          </a:graphic>
        </wp:anchor>
      </w:drawing>
    </w:r>
    <w:r>
      <w:rPr>
        <w:noProof/>
      </w:rPr>
      <w:drawing>
        <wp:anchor distT="0" distB="0" distL="114300" distR="114300" simplePos="0" relativeHeight="251660288" behindDoc="1" locked="1" layoutInCell="1" allowOverlap="1" wp14:anchorId="7FBFC0E0" wp14:editId="7A574CB4">
          <wp:simplePos x="0" y="0"/>
          <wp:positionH relativeFrom="page">
            <wp:posOffset>6188710</wp:posOffset>
          </wp:positionH>
          <wp:positionV relativeFrom="page">
            <wp:posOffset>91440</wp:posOffset>
          </wp:positionV>
          <wp:extent cx="770255" cy="773430"/>
          <wp:effectExtent l="0" t="0" r="10795" b="762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
                  <a:stretch>
                    <a:fillRect/>
                  </a:stretch>
                </pic:blipFill>
                <pic:spPr>
                  <a:xfrm>
                    <a:off x="0" y="0"/>
                    <a:ext cx="770255" cy="7734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32FA" w14:textId="77777777" w:rsidR="00EB08F7" w:rsidRDefault="00EB08F7">
    <w:pPr>
      <w:pStyle w:val="a4"/>
      <w:ind w:left="540" w:firstLine="3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6D8BC"/>
    <w:multiLevelType w:val="singleLevel"/>
    <w:tmpl w:val="66B6D8BC"/>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M5NGQ1MGZiY2IxZjY1ZmZhYzg4YWRlYzdlNjY5ZGQifQ=="/>
  </w:docVars>
  <w:rsids>
    <w:rsidRoot w:val="004D1047"/>
    <w:rsid w:val="0003366B"/>
    <w:rsid w:val="000368A1"/>
    <w:rsid w:val="000618FC"/>
    <w:rsid w:val="000C248E"/>
    <w:rsid w:val="000C7F9E"/>
    <w:rsid w:val="000E5043"/>
    <w:rsid w:val="0012253B"/>
    <w:rsid w:val="00172E98"/>
    <w:rsid w:val="002324C9"/>
    <w:rsid w:val="0025780A"/>
    <w:rsid w:val="00260340"/>
    <w:rsid w:val="00280746"/>
    <w:rsid w:val="002B2C5B"/>
    <w:rsid w:val="00342912"/>
    <w:rsid w:val="00363797"/>
    <w:rsid w:val="003B3E00"/>
    <w:rsid w:val="003F6828"/>
    <w:rsid w:val="00412B89"/>
    <w:rsid w:val="0048515C"/>
    <w:rsid w:val="00490C40"/>
    <w:rsid w:val="00492B55"/>
    <w:rsid w:val="004A0A1A"/>
    <w:rsid w:val="004D1047"/>
    <w:rsid w:val="004E5B95"/>
    <w:rsid w:val="00535548"/>
    <w:rsid w:val="005874C7"/>
    <w:rsid w:val="005C749A"/>
    <w:rsid w:val="005D3AB9"/>
    <w:rsid w:val="005E50AC"/>
    <w:rsid w:val="005F103B"/>
    <w:rsid w:val="006664B1"/>
    <w:rsid w:val="00686971"/>
    <w:rsid w:val="006D6089"/>
    <w:rsid w:val="00732314"/>
    <w:rsid w:val="00752A25"/>
    <w:rsid w:val="00773C53"/>
    <w:rsid w:val="007B6E4B"/>
    <w:rsid w:val="007C4C38"/>
    <w:rsid w:val="007C7494"/>
    <w:rsid w:val="007E0D59"/>
    <w:rsid w:val="007F3753"/>
    <w:rsid w:val="0081509E"/>
    <w:rsid w:val="00827CB4"/>
    <w:rsid w:val="008762DA"/>
    <w:rsid w:val="00896A82"/>
    <w:rsid w:val="008C079E"/>
    <w:rsid w:val="00906049"/>
    <w:rsid w:val="009308D0"/>
    <w:rsid w:val="00934BBD"/>
    <w:rsid w:val="0094113B"/>
    <w:rsid w:val="009772FE"/>
    <w:rsid w:val="00980461"/>
    <w:rsid w:val="009875BC"/>
    <w:rsid w:val="009E36A6"/>
    <w:rsid w:val="009E771D"/>
    <w:rsid w:val="00A00DAD"/>
    <w:rsid w:val="00A5530F"/>
    <w:rsid w:val="00AC018C"/>
    <w:rsid w:val="00AD7FAD"/>
    <w:rsid w:val="00AF449B"/>
    <w:rsid w:val="00B533AB"/>
    <w:rsid w:val="00B57D18"/>
    <w:rsid w:val="00B90038"/>
    <w:rsid w:val="00B95BBD"/>
    <w:rsid w:val="00B95FEC"/>
    <w:rsid w:val="00BC19B4"/>
    <w:rsid w:val="00BC3031"/>
    <w:rsid w:val="00BD3668"/>
    <w:rsid w:val="00BD7D98"/>
    <w:rsid w:val="00C001F2"/>
    <w:rsid w:val="00C16DF8"/>
    <w:rsid w:val="00C25E7A"/>
    <w:rsid w:val="00C33DD5"/>
    <w:rsid w:val="00C36F1A"/>
    <w:rsid w:val="00C7052A"/>
    <w:rsid w:val="00C707DB"/>
    <w:rsid w:val="00C73427"/>
    <w:rsid w:val="00CB3ED2"/>
    <w:rsid w:val="00CE43B2"/>
    <w:rsid w:val="00D02750"/>
    <w:rsid w:val="00D05B0C"/>
    <w:rsid w:val="00D1331E"/>
    <w:rsid w:val="00D237C3"/>
    <w:rsid w:val="00D44744"/>
    <w:rsid w:val="00D47261"/>
    <w:rsid w:val="00D86B34"/>
    <w:rsid w:val="00DB5E03"/>
    <w:rsid w:val="00DD45FD"/>
    <w:rsid w:val="00DE3E43"/>
    <w:rsid w:val="00E028EE"/>
    <w:rsid w:val="00E057C3"/>
    <w:rsid w:val="00E41852"/>
    <w:rsid w:val="00E643F7"/>
    <w:rsid w:val="00EB08F7"/>
    <w:rsid w:val="00F06A8F"/>
    <w:rsid w:val="00F21FF8"/>
    <w:rsid w:val="00F3253A"/>
    <w:rsid w:val="00F53A0B"/>
    <w:rsid w:val="00FD2865"/>
    <w:rsid w:val="00FE147D"/>
    <w:rsid w:val="01BB7833"/>
    <w:rsid w:val="01EA5B99"/>
    <w:rsid w:val="027F15F0"/>
    <w:rsid w:val="04021749"/>
    <w:rsid w:val="04700FE0"/>
    <w:rsid w:val="0555315C"/>
    <w:rsid w:val="057F6DC9"/>
    <w:rsid w:val="06CC4290"/>
    <w:rsid w:val="07BB058C"/>
    <w:rsid w:val="09304FAA"/>
    <w:rsid w:val="093920B1"/>
    <w:rsid w:val="09ED5330"/>
    <w:rsid w:val="0AAE6186"/>
    <w:rsid w:val="0B093D05"/>
    <w:rsid w:val="0B1103F6"/>
    <w:rsid w:val="0B3A2110"/>
    <w:rsid w:val="0CB8153E"/>
    <w:rsid w:val="0E5104DD"/>
    <w:rsid w:val="0F20786F"/>
    <w:rsid w:val="0FC05E29"/>
    <w:rsid w:val="101C3CD5"/>
    <w:rsid w:val="1255782F"/>
    <w:rsid w:val="155B33AF"/>
    <w:rsid w:val="15D22B42"/>
    <w:rsid w:val="174C4D95"/>
    <w:rsid w:val="18BA663E"/>
    <w:rsid w:val="18E93FD6"/>
    <w:rsid w:val="1A442663"/>
    <w:rsid w:val="1B0B13D3"/>
    <w:rsid w:val="1B1069E9"/>
    <w:rsid w:val="1C1F7F8E"/>
    <w:rsid w:val="1C204A0A"/>
    <w:rsid w:val="1C281B11"/>
    <w:rsid w:val="1CAF0B20"/>
    <w:rsid w:val="1CF73704"/>
    <w:rsid w:val="1D3D6639"/>
    <w:rsid w:val="1ECF4828"/>
    <w:rsid w:val="1F9F033C"/>
    <w:rsid w:val="21BE2E1C"/>
    <w:rsid w:val="228A7081"/>
    <w:rsid w:val="22F866E1"/>
    <w:rsid w:val="247C55AF"/>
    <w:rsid w:val="267F67D1"/>
    <w:rsid w:val="27490009"/>
    <w:rsid w:val="27CC77D3"/>
    <w:rsid w:val="2E6D7F83"/>
    <w:rsid w:val="2F7D0FB0"/>
    <w:rsid w:val="320F1351"/>
    <w:rsid w:val="336D2891"/>
    <w:rsid w:val="33EB564B"/>
    <w:rsid w:val="34CC52D7"/>
    <w:rsid w:val="34E5601E"/>
    <w:rsid w:val="36032F7B"/>
    <w:rsid w:val="36754EE7"/>
    <w:rsid w:val="368C19C0"/>
    <w:rsid w:val="37645C9B"/>
    <w:rsid w:val="3814321D"/>
    <w:rsid w:val="38736485"/>
    <w:rsid w:val="38C66F0D"/>
    <w:rsid w:val="38E250CA"/>
    <w:rsid w:val="3A5D3C36"/>
    <w:rsid w:val="3B070131"/>
    <w:rsid w:val="3CBE19AA"/>
    <w:rsid w:val="3E1440E6"/>
    <w:rsid w:val="3EAD3546"/>
    <w:rsid w:val="3ECE409C"/>
    <w:rsid w:val="3F9C2829"/>
    <w:rsid w:val="41392946"/>
    <w:rsid w:val="442E1B0B"/>
    <w:rsid w:val="445A645C"/>
    <w:rsid w:val="474A4695"/>
    <w:rsid w:val="489C27BC"/>
    <w:rsid w:val="4A521C13"/>
    <w:rsid w:val="4AA5064D"/>
    <w:rsid w:val="4DCC571D"/>
    <w:rsid w:val="4E923265"/>
    <w:rsid w:val="4EC217CD"/>
    <w:rsid w:val="50C07F8E"/>
    <w:rsid w:val="510D4856"/>
    <w:rsid w:val="5302488E"/>
    <w:rsid w:val="53861423"/>
    <w:rsid w:val="539A2250"/>
    <w:rsid w:val="53AA5B67"/>
    <w:rsid w:val="548E7BE3"/>
    <w:rsid w:val="56F20776"/>
    <w:rsid w:val="597E42AD"/>
    <w:rsid w:val="5D945C70"/>
    <w:rsid w:val="64DF0C36"/>
    <w:rsid w:val="65654E6F"/>
    <w:rsid w:val="658B47A0"/>
    <w:rsid w:val="66726AD5"/>
    <w:rsid w:val="676E3E54"/>
    <w:rsid w:val="685B748F"/>
    <w:rsid w:val="6C091D5D"/>
    <w:rsid w:val="6C8A11E4"/>
    <w:rsid w:val="6CCB7647"/>
    <w:rsid w:val="6CDA1832"/>
    <w:rsid w:val="6D5F66BC"/>
    <w:rsid w:val="6EFD088B"/>
    <w:rsid w:val="6F1201CC"/>
    <w:rsid w:val="705C33D8"/>
    <w:rsid w:val="71F215E2"/>
    <w:rsid w:val="779D6084"/>
    <w:rsid w:val="78540BD8"/>
    <w:rsid w:val="791816F6"/>
    <w:rsid w:val="796C21B2"/>
    <w:rsid w:val="79866907"/>
    <w:rsid w:val="7C7970C0"/>
    <w:rsid w:val="7CFE3ED1"/>
    <w:rsid w:val="7F9D0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8E6D7"/>
  <w15:docId w15:val="{8627D989-0FCC-45E5-9CD5-D137FB4A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nhideWhenUsed/>
    <w:qFormat/>
    <w:rPr>
      <w:color w:val="0563C1" w:themeColor="hyperlink"/>
      <w:u w:val="single"/>
    </w:rPr>
  </w:style>
  <w:style w:type="character" w:customStyle="1" w:styleId="fontstyle01">
    <w:name w:val="fontstyle01"/>
    <w:basedOn w:val="a0"/>
    <w:qFormat/>
    <w:rPr>
      <w:rFonts w:ascii="FZFSK--GBK1-0" w:eastAsia="FZFSK--GBK1-0" w:hAnsi="FZFSK--GBK1-0" w:cs="FZFSK--GBK1-0"/>
      <w:color w:val="000000"/>
      <w:sz w:val="32"/>
      <w:szCs w:val="32"/>
    </w:rPr>
  </w:style>
  <w:style w:type="character" w:customStyle="1" w:styleId="fontstyle21">
    <w:name w:val="fontstyle21"/>
    <w:basedOn w:val="a0"/>
    <w:qFormat/>
    <w:rPr>
      <w:rFonts w:ascii="TimesNewRomanPSMT" w:eastAsia="TimesNewRomanPSMT" w:hAnsi="TimesNewRomanPSMT" w:cs="TimesNewRomanPSMT"/>
      <w:color w:val="000000"/>
      <w:sz w:val="32"/>
      <w:szCs w:val="32"/>
    </w:rPr>
  </w:style>
  <w:style w:type="character" w:customStyle="1" w:styleId="fontstyle11">
    <w:name w:val="fontstyle11"/>
    <w:basedOn w:val="a0"/>
    <w:qFormat/>
    <w:rPr>
      <w:rFonts w:ascii="TimesNewRomanPSMT" w:eastAsia="TimesNewRomanPSMT" w:hAnsi="TimesNewRomanPSMT" w:cs="TimesNewRomanPSMT"/>
      <w:color w:val="000000"/>
      <w:sz w:val="32"/>
      <w:szCs w:val="32"/>
    </w:rPr>
  </w:style>
  <w:style w:type="character" w:customStyle="1" w:styleId="1">
    <w:name w:val="未处理的提及1"/>
    <w:basedOn w:val="a0"/>
    <w:uiPriority w:val="99"/>
    <w:unhideWhenUsed/>
    <w:rPr>
      <w:color w:val="605E5C"/>
      <w:shd w:val="clear" w:color="auto" w:fill="E1DFDD"/>
    </w:rPr>
  </w:style>
  <w:style w:type="character" w:styleId="a6">
    <w:name w:val="Unresolved Mention"/>
    <w:basedOn w:val="a0"/>
    <w:uiPriority w:val="99"/>
    <w:semiHidden/>
    <w:unhideWhenUsed/>
    <w:rsid w:val="00876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gram@istic.ac.c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213</Words>
  <Characters>1215</Characters>
  <Application>Microsoft Office Word</Application>
  <DocSecurity>0</DocSecurity>
  <Lines>10</Lines>
  <Paragraphs>2</Paragraphs>
  <ScaleCrop>false</ScaleCrop>
  <Company>CHINA</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俞佳炜</dc:creator>
  <cp:lastModifiedBy>DELL</cp:lastModifiedBy>
  <cp:revision>4</cp:revision>
  <cp:lastPrinted>2024-04-07T07:17:00Z</cp:lastPrinted>
  <dcterms:created xsi:type="dcterms:W3CDTF">2024-11-06T02:33:00Z</dcterms:created>
  <dcterms:modified xsi:type="dcterms:W3CDTF">2024-11-06T08:14:00Z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24B35CFF112047BEA351D613654620DD_13</vt:lpwstr>
  </property>
</Properties>
</file>