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09" w:rsidRPr="000C2D09" w:rsidRDefault="000C2D09" w:rsidP="000C2D09">
      <w:pPr>
        <w:widowControl/>
        <w:spacing w:after="75"/>
        <w:ind w:firstLine="840"/>
        <w:jc w:val="left"/>
        <w:rPr>
          <w:rFonts w:ascii="Arial" w:eastAsia="宋体" w:hAnsi="Arial" w:cs="Arial"/>
          <w:kern w:val="0"/>
          <w:sz w:val="24"/>
          <w:szCs w:val="24"/>
        </w:rPr>
      </w:pPr>
      <w:r w:rsidRPr="000C2D09">
        <w:rPr>
          <w:rFonts w:ascii="宋体" w:eastAsia="宋体" w:hAnsi="宋体" w:cs="Arial" w:hint="eastAsia"/>
          <w:color w:val="444444"/>
          <w:kern w:val="0"/>
          <w:sz w:val="29"/>
          <w:szCs w:val="29"/>
        </w:rPr>
        <w:t>根据《国务院关于改进加强中央财政科研项目和资金管理的若干意见》（国发〔2014〕11号）、《国务院关于深化中央财政科技计划（专项、基金等）管理改革方案的通知》（国发〔2014〕64号）、《科技部关于印发〈新一代人工智能重大科技项目实施方案〉的通知》（国科发高〔2017〕344号）等文件要求，现将科技创新2030—“新一代人工智能”重大项目2018年度项目申报指南（征求意见稿，见附件）向社会征求意见和建议。征求意见时间为2018年9月5日至2018年9月11日。</w:t>
      </w:r>
    </w:p>
    <w:p w:rsidR="000C2D09" w:rsidRPr="000C2D09" w:rsidRDefault="000C2D09" w:rsidP="000C2D09">
      <w:pPr>
        <w:widowControl/>
        <w:spacing w:before="75" w:after="75"/>
        <w:ind w:firstLine="840"/>
        <w:jc w:val="left"/>
        <w:rPr>
          <w:rFonts w:ascii="Arial" w:eastAsia="宋体" w:hAnsi="Arial" w:cs="Arial"/>
          <w:kern w:val="0"/>
          <w:sz w:val="24"/>
          <w:szCs w:val="24"/>
        </w:rPr>
      </w:pPr>
      <w:r w:rsidRPr="000C2D09">
        <w:rPr>
          <w:rFonts w:ascii="Arial" w:eastAsia="宋体" w:hAnsi="Arial" w:cs="Arial"/>
          <w:kern w:val="0"/>
          <w:sz w:val="24"/>
          <w:szCs w:val="24"/>
        </w:rPr>
        <w:t> </w:t>
      </w:r>
    </w:p>
    <w:p w:rsidR="000C2D09" w:rsidRPr="000C2D09" w:rsidRDefault="000C2D09" w:rsidP="000C2D09">
      <w:pPr>
        <w:widowControl/>
        <w:spacing w:before="75" w:after="75"/>
        <w:jc w:val="left"/>
        <w:rPr>
          <w:rFonts w:ascii="Arial" w:eastAsia="宋体" w:hAnsi="Arial" w:cs="Arial"/>
          <w:kern w:val="0"/>
          <w:sz w:val="24"/>
          <w:szCs w:val="24"/>
        </w:rPr>
      </w:pPr>
      <w:r w:rsidRPr="000C2D09">
        <w:rPr>
          <w:rFonts w:ascii="宋体" w:eastAsia="宋体" w:hAnsi="宋体" w:cs="Arial" w:hint="eastAsia"/>
          <w:color w:val="444444"/>
          <w:kern w:val="0"/>
          <w:sz w:val="29"/>
          <w:szCs w:val="29"/>
        </w:rPr>
        <w:t>    “新一代人工智能”重大项目的凝练布局和任务部署已经战略咨询与综合评审特邀委员会咨询评议，并报国务院批准实施。本项目2018年度指南重点围绕新一代人工智能基础理论、面向重大需求的核心关键技术、智能芯片与系统三个方向展开部署。同时，考虑到人工智能领域的广泛性和研究的开放性，为鼓励更多研究和应用团队围绕研究内容提出针对性的任务和目标，本批指南暂不设具体考核指标。本次征求意见重点针对以上</w:t>
      </w:r>
      <w:proofErr w:type="gramStart"/>
      <w:r w:rsidRPr="000C2D09">
        <w:rPr>
          <w:rFonts w:ascii="宋体" w:eastAsia="宋体" w:hAnsi="宋体" w:cs="Arial" w:hint="eastAsia"/>
          <w:color w:val="444444"/>
          <w:kern w:val="0"/>
          <w:sz w:val="29"/>
          <w:szCs w:val="29"/>
        </w:rPr>
        <w:t>拟部署</w:t>
      </w:r>
      <w:proofErr w:type="gramEnd"/>
      <w:r w:rsidRPr="000C2D09">
        <w:rPr>
          <w:rFonts w:ascii="宋体" w:eastAsia="宋体" w:hAnsi="宋体" w:cs="Arial" w:hint="eastAsia"/>
          <w:color w:val="444444"/>
          <w:kern w:val="0"/>
          <w:sz w:val="29"/>
          <w:szCs w:val="29"/>
        </w:rPr>
        <w:t>方向相关内容的合理性、科学性、先进性等方面听取各方意见和建议。科技部将认真研究收到的意见和建议，修改完善重大项目的项目申报指南。征集到的意见和建议，将不再反馈和回复。</w:t>
      </w:r>
    </w:p>
    <w:p w:rsidR="000C2D09" w:rsidRPr="000C2D09" w:rsidRDefault="000C2D09" w:rsidP="000C2D09">
      <w:pPr>
        <w:widowControl/>
        <w:spacing w:before="75" w:after="75"/>
        <w:jc w:val="left"/>
        <w:rPr>
          <w:rFonts w:ascii="Arial" w:eastAsia="宋体" w:hAnsi="Arial" w:cs="Arial"/>
          <w:kern w:val="0"/>
          <w:sz w:val="24"/>
          <w:szCs w:val="24"/>
        </w:rPr>
      </w:pPr>
      <w:r w:rsidRPr="000C2D09">
        <w:rPr>
          <w:rFonts w:ascii="宋体" w:eastAsia="宋体" w:hAnsi="宋体" w:cs="Arial" w:hint="eastAsia"/>
          <w:color w:val="444444"/>
          <w:kern w:val="0"/>
          <w:sz w:val="29"/>
          <w:szCs w:val="29"/>
        </w:rPr>
        <w:t>    相关意见建议请于9月11日17:00之前发至电子邮箱：</w:t>
      </w:r>
      <w:hyperlink r:id="rId5" w:history="1">
        <w:r w:rsidRPr="000C2D09">
          <w:rPr>
            <w:rFonts w:ascii="宋体" w:eastAsia="宋体" w:hAnsi="宋体" w:cs="Arial" w:hint="eastAsia"/>
            <w:color w:val="0000FF"/>
            <w:kern w:val="0"/>
            <w:sz w:val="29"/>
            <w:szCs w:val="29"/>
            <w:u w:val="single"/>
          </w:rPr>
          <w:t>gxs_xxc@most.cn</w:t>
        </w:r>
      </w:hyperlink>
      <w:r w:rsidRPr="000C2D09">
        <w:rPr>
          <w:rFonts w:ascii="宋体" w:eastAsia="宋体" w:hAnsi="宋体" w:cs="Arial" w:hint="eastAsia"/>
          <w:color w:val="444444"/>
          <w:kern w:val="0"/>
          <w:sz w:val="29"/>
          <w:szCs w:val="29"/>
        </w:rPr>
        <w:t>。</w:t>
      </w:r>
    </w:p>
    <w:p w:rsidR="000C2D09" w:rsidRPr="000C2D09" w:rsidRDefault="000C2D09" w:rsidP="000C2D09">
      <w:pPr>
        <w:widowControl/>
        <w:spacing w:before="75" w:after="75"/>
        <w:jc w:val="left"/>
        <w:rPr>
          <w:rFonts w:ascii="Arial" w:eastAsia="宋体" w:hAnsi="Arial" w:cs="Arial"/>
          <w:kern w:val="0"/>
          <w:sz w:val="24"/>
          <w:szCs w:val="24"/>
        </w:rPr>
      </w:pPr>
      <w:r w:rsidRPr="000C2D09">
        <w:rPr>
          <w:rFonts w:ascii="宋体" w:eastAsia="宋体" w:hAnsi="宋体" w:cs="Arial" w:hint="eastAsia"/>
          <w:color w:val="444444"/>
          <w:kern w:val="0"/>
          <w:sz w:val="29"/>
          <w:szCs w:val="29"/>
        </w:rPr>
        <w:t> </w:t>
      </w:r>
    </w:p>
    <w:p w:rsidR="000C2D09" w:rsidRPr="000C2D09" w:rsidRDefault="000C2D09" w:rsidP="000C2D09">
      <w:pPr>
        <w:widowControl/>
        <w:spacing w:before="75" w:after="75"/>
        <w:jc w:val="left"/>
        <w:rPr>
          <w:rFonts w:ascii="Arial" w:eastAsia="宋体" w:hAnsi="Arial" w:cs="Arial"/>
          <w:kern w:val="0"/>
          <w:sz w:val="24"/>
          <w:szCs w:val="24"/>
        </w:rPr>
      </w:pPr>
      <w:r w:rsidRPr="000C2D09">
        <w:rPr>
          <w:rFonts w:ascii="宋体" w:eastAsia="宋体" w:hAnsi="宋体" w:cs="Arial" w:hint="eastAsia"/>
          <w:color w:val="444444"/>
          <w:kern w:val="0"/>
          <w:sz w:val="29"/>
          <w:szCs w:val="29"/>
        </w:rPr>
        <w:lastRenderedPageBreak/>
        <w:t>     </w:t>
      </w:r>
    </w:p>
    <w:p w:rsidR="000C2D09" w:rsidRPr="000C2D09" w:rsidRDefault="000C2D09" w:rsidP="000C2D09">
      <w:pPr>
        <w:widowControl/>
        <w:spacing w:before="75" w:after="75"/>
        <w:jc w:val="right"/>
        <w:rPr>
          <w:rFonts w:ascii="Arial" w:eastAsia="宋体" w:hAnsi="Arial" w:cs="Arial"/>
          <w:kern w:val="0"/>
          <w:sz w:val="24"/>
          <w:szCs w:val="24"/>
        </w:rPr>
      </w:pPr>
      <w:r w:rsidRPr="000C2D09">
        <w:rPr>
          <w:rFonts w:ascii="宋体" w:eastAsia="宋体" w:hAnsi="宋体" w:cs="Arial" w:hint="eastAsia"/>
          <w:color w:val="444444"/>
          <w:kern w:val="0"/>
          <w:sz w:val="29"/>
          <w:szCs w:val="29"/>
        </w:rPr>
        <w:t>       科技部高新司 </w:t>
      </w:r>
    </w:p>
    <w:p w:rsidR="000C2D09" w:rsidRPr="000C2D09" w:rsidRDefault="000C2D09" w:rsidP="000C2D09">
      <w:pPr>
        <w:widowControl/>
        <w:spacing w:before="75"/>
        <w:jc w:val="right"/>
        <w:rPr>
          <w:rFonts w:ascii="Arial" w:eastAsia="宋体" w:hAnsi="Arial" w:cs="Arial"/>
          <w:kern w:val="0"/>
          <w:sz w:val="24"/>
          <w:szCs w:val="24"/>
        </w:rPr>
      </w:pPr>
      <w:r w:rsidRPr="000C2D09">
        <w:rPr>
          <w:rFonts w:ascii="宋体" w:eastAsia="宋体" w:hAnsi="宋体" w:cs="Arial" w:hint="eastAsia"/>
          <w:color w:val="444444"/>
          <w:kern w:val="0"/>
          <w:sz w:val="29"/>
          <w:szCs w:val="29"/>
        </w:rPr>
        <w:t>2018年9月5日</w:t>
      </w:r>
    </w:p>
    <w:p w:rsidR="008A3E0A" w:rsidRPr="000C2D09" w:rsidRDefault="008A3E0A" w:rsidP="000C2D09">
      <w:pPr>
        <w:rPr>
          <w:sz w:val="28"/>
          <w:szCs w:val="28"/>
        </w:rPr>
      </w:pPr>
      <w:bookmarkStart w:id="0" w:name="_GoBack"/>
      <w:bookmarkEnd w:id="0"/>
    </w:p>
    <w:sectPr w:rsidR="008A3E0A" w:rsidRPr="000C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09"/>
    <w:rsid w:val="000C2D09"/>
    <w:rsid w:val="008A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D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C2D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D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C2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0544">
      <w:bodyDiv w:val="1"/>
      <w:marLeft w:val="120"/>
      <w:marRight w:val="120"/>
      <w:marTop w:val="120"/>
      <w:marBottom w:val="120"/>
      <w:divBdr>
        <w:top w:val="none" w:sz="0" w:space="0" w:color="auto"/>
        <w:left w:val="none" w:sz="0" w:space="0" w:color="auto"/>
        <w:bottom w:val="none" w:sz="0" w:space="0" w:color="auto"/>
        <w:right w:val="none" w:sz="0" w:space="0" w:color="auto"/>
      </w:divBdr>
    </w:div>
    <w:div w:id="624771535">
      <w:bodyDiv w:val="1"/>
      <w:marLeft w:val="0"/>
      <w:marRight w:val="0"/>
      <w:marTop w:val="0"/>
      <w:marBottom w:val="0"/>
      <w:divBdr>
        <w:top w:val="none" w:sz="0" w:space="0" w:color="auto"/>
        <w:left w:val="none" w:sz="0" w:space="0" w:color="auto"/>
        <w:bottom w:val="none" w:sz="0" w:space="0" w:color="auto"/>
        <w:right w:val="none" w:sz="0" w:space="0" w:color="auto"/>
      </w:divBdr>
    </w:div>
    <w:div w:id="992030461">
      <w:bodyDiv w:val="1"/>
      <w:marLeft w:val="0"/>
      <w:marRight w:val="0"/>
      <w:marTop w:val="0"/>
      <w:marBottom w:val="0"/>
      <w:divBdr>
        <w:top w:val="none" w:sz="0" w:space="0" w:color="auto"/>
        <w:left w:val="none" w:sz="0" w:space="0" w:color="auto"/>
        <w:bottom w:val="none" w:sz="0" w:space="0" w:color="auto"/>
        <w:right w:val="none" w:sz="0" w:space="0" w:color="auto"/>
      </w:divBdr>
      <w:divsChild>
        <w:div w:id="130273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xs_xxc@mos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张志先</dc:creator>
  <cp:lastModifiedBy>张志先</cp:lastModifiedBy>
  <cp:revision>1</cp:revision>
  <dcterms:created xsi:type="dcterms:W3CDTF">2018-09-07T02:40:00Z</dcterms:created>
  <dcterms:modified xsi:type="dcterms:W3CDTF">2018-09-07T02:42:00Z</dcterms:modified>
</cp:coreProperties>
</file>