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0D3" w:rsidRPr="006C6E2C" w:rsidRDefault="005430D3" w:rsidP="005430D3">
      <w:pPr>
        <w:ind w:leftChars="-135" w:rightChars="-162" w:right="-340" w:hangingChars="72" w:hanging="283"/>
        <w:jc w:val="center"/>
        <w:rPr>
          <w:rFonts w:eastAsia="仿宋"/>
          <w:b/>
          <w:color w:val="1F4E79"/>
          <w:spacing w:val="36"/>
          <w:sz w:val="32"/>
          <w:szCs w:val="32"/>
        </w:rPr>
      </w:pPr>
      <w:r w:rsidRPr="006C6E2C">
        <w:rPr>
          <w:rFonts w:eastAsia="仿宋"/>
          <w:b/>
          <w:color w:val="1F4E79"/>
          <w:spacing w:val="36"/>
          <w:sz w:val="32"/>
          <w:szCs w:val="32"/>
        </w:rPr>
        <w:t>2018</w:t>
      </w:r>
      <w:r w:rsidRPr="006C6E2C">
        <w:rPr>
          <w:rFonts w:eastAsia="仿宋"/>
          <w:b/>
          <w:color w:val="1F4E79"/>
          <w:spacing w:val="36"/>
          <w:sz w:val="32"/>
          <w:szCs w:val="32"/>
        </w:rPr>
        <w:t>年第二届多电飞机论坛暨第十九届电力电子</w:t>
      </w:r>
      <w:r w:rsidRPr="006C6E2C">
        <w:rPr>
          <w:rFonts w:eastAsia="仿宋"/>
          <w:b/>
          <w:color w:val="1F4E79"/>
          <w:spacing w:val="36"/>
          <w:sz w:val="32"/>
          <w:szCs w:val="32"/>
        </w:rPr>
        <w:br/>
      </w:r>
      <w:r w:rsidRPr="006C6E2C">
        <w:rPr>
          <w:rFonts w:eastAsia="仿宋"/>
          <w:b/>
          <w:color w:val="1F4E79"/>
          <w:spacing w:val="36"/>
          <w:sz w:val="32"/>
          <w:szCs w:val="32"/>
        </w:rPr>
        <w:t>与运动控制学术年会（</w:t>
      </w:r>
      <w:r w:rsidRPr="006C6E2C">
        <w:rPr>
          <w:rFonts w:eastAsia="仿宋"/>
          <w:b/>
          <w:color w:val="1F4E79"/>
          <w:spacing w:val="36"/>
          <w:sz w:val="32"/>
          <w:szCs w:val="32"/>
        </w:rPr>
        <w:t>CMEAPS'2018</w:t>
      </w:r>
      <w:r w:rsidRPr="006C6E2C">
        <w:rPr>
          <w:rFonts w:eastAsia="仿宋"/>
          <w:b/>
          <w:color w:val="1F4E79"/>
          <w:spacing w:val="36"/>
          <w:sz w:val="32"/>
          <w:szCs w:val="32"/>
        </w:rPr>
        <w:t>）邀请函</w:t>
      </w:r>
    </w:p>
    <w:p w:rsidR="005430D3" w:rsidRPr="00290588" w:rsidRDefault="005430D3" w:rsidP="005430D3">
      <w:pPr>
        <w:rPr>
          <w:rFonts w:eastAsia="仿宋"/>
          <w:szCs w:val="21"/>
          <w:u w:val="single"/>
        </w:rPr>
      </w:pPr>
    </w:p>
    <w:p w:rsidR="005430D3" w:rsidRPr="00290588" w:rsidRDefault="005430D3" w:rsidP="005430D3">
      <w:pPr>
        <w:spacing w:line="360" w:lineRule="auto"/>
        <w:ind w:firstLineChars="200" w:firstLine="560"/>
        <w:rPr>
          <w:rFonts w:eastAsia="仿宋"/>
          <w:sz w:val="28"/>
          <w:szCs w:val="28"/>
        </w:rPr>
      </w:pPr>
      <w:r w:rsidRPr="00290588">
        <w:rPr>
          <w:rFonts w:eastAsia="仿宋"/>
          <w:sz w:val="28"/>
          <w:szCs w:val="28"/>
        </w:rPr>
        <w:t>2018</w:t>
      </w:r>
      <w:r w:rsidRPr="00290588">
        <w:rPr>
          <w:rFonts w:eastAsia="仿宋"/>
          <w:sz w:val="28"/>
          <w:szCs w:val="28"/>
        </w:rPr>
        <w:t>年第二届全国多</w:t>
      </w:r>
      <w:proofErr w:type="gramStart"/>
      <w:r w:rsidRPr="00290588">
        <w:rPr>
          <w:rFonts w:eastAsia="仿宋"/>
          <w:sz w:val="28"/>
          <w:szCs w:val="28"/>
        </w:rPr>
        <w:t>电飞机</w:t>
      </w:r>
      <w:proofErr w:type="gramEnd"/>
      <w:r w:rsidRPr="00290588">
        <w:rPr>
          <w:rFonts w:eastAsia="仿宋"/>
          <w:sz w:val="28"/>
          <w:szCs w:val="28"/>
        </w:rPr>
        <w:t>论坛，是由中国航空学会航空电气工程专业委员会主办，旨在促进全国航空电气系统领域同行的学术交流，促进产、学、</w:t>
      </w:r>
      <w:proofErr w:type="gramStart"/>
      <w:r w:rsidRPr="00290588">
        <w:rPr>
          <w:rFonts w:eastAsia="仿宋"/>
          <w:sz w:val="28"/>
          <w:szCs w:val="28"/>
        </w:rPr>
        <w:t>研</w:t>
      </w:r>
      <w:proofErr w:type="gramEnd"/>
      <w:r w:rsidRPr="00290588">
        <w:rPr>
          <w:rFonts w:eastAsia="仿宋"/>
          <w:sz w:val="28"/>
          <w:szCs w:val="28"/>
        </w:rPr>
        <w:t>、</w:t>
      </w:r>
      <w:proofErr w:type="gramStart"/>
      <w:r w:rsidRPr="00290588">
        <w:rPr>
          <w:rFonts w:eastAsia="仿宋"/>
          <w:sz w:val="28"/>
          <w:szCs w:val="28"/>
        </w:rPr>
        <w:t>用之间</w:t>
      </w:r>
      <w:proofErr w:type="gramEnd"/>
      <w:r w:rsidRPr="00290588">
        <w:rPr>
          <w:rFonts w:eastAsia="仿宋"/>
          <w:sz w:val="28"/>
          <w:szCs w:val="28"/>
        </w:rPr>
        <w:t>的合作，更好地适应我国航空电气系统和多</w:t>
      </w:r>
      <w:proofErr w:type="gramStart"/>
      <w:r w:rsidRPr="00290588">
        <w:rPr>
          <w:rFonts w:eastAsia="仿宋"/>
          <w:sz w:val="28"/>
          <w:szCs w:val="28"/>
        </w:rPr>
        <w:t>电飞机</w:t>
      </w:r>
      <w:proofErr w:type="gramEnd"/>
      <w:r w:rsidRPr="00290588">
        <w:rPr>
          <w:rFonts w:eastAsia="仿宋"/>
          <w:sz w:val="28"/>
          <w:szCs w:val="28"/>
        </w:rPr>
        <w:t>的发展需要。</w:t>
      </w:r>
    </w:p>
    <w:p w:rsidR="005430D3" w:rsidRPr="00290588" w:rsidRDefault="005430D3" w:rsidP="005430D3">
      <w:pPr>
        <w:spacing w:line="360" w:lineRule="auto"/>
        <w:ind w:firstLineChars="200" w:firstLine="560"/>
        <w:rPr>
          <w:rFonts w:eastAsia="仿宋"/>
          <w:sz w:val="28"/>
          <w:szCs w:val="28"/>
        </w:rPr>
      </w:pPr>
      <w:r w:rsidRPr="00290588">
        <w:rPr>
          <w:rFonts w:eastAsia="仿宋"/>
          <w:sz w:val="28"/>
          <w:szCs w:val="28"/>
        </w:rPr>
        <w:t>2018</w:t>
      </w:r>
      <w:r w:rsidRPr="00290588">
        <w:rPr>
          <w:rFonts w:eastAsia="仿宋"/>
          <w:sz w:val="28"/>
          <w:szCs w:val="28"/>
        </w:rPr>
        <w:t>年第十九届电力电子与运动控制学术年会，是由多</w:t>
      </w:r>
      <w:proofErr w:type="gramStart"/>
      <w:r w:rsidRPr="00290588">
        <w:rPr>
          <w:rFonts w:eastAsia="仿宋"/>
          <w:sz w:val="28"/>
          <w:szCs w:val="28"/>
        </w:rPr>
        <w:t>电飞机</w:t>
      </w:r>
      <w:proofErr w:type="gramEnd"/>
      <w:r w:rsidRPr="00290588">
        <w:rPr>
          <w:rFonts w:eastAsia="仿宋"/>
          <w:sz w:val="28"/>
          <w:szCs w:val="28"/>
        </w:rPr>
        <w:t>电气系统工信部重点实验室</w:t>
      </w:r>
      <w:r w:rsidRPr="00290588">
        <w:rPr>
          <w:rFonts w:eastAsia="仿宋"/>
          <w:sz w:val="28"/>
          <w:szCs w:val="28"/>
        </w:rPr>
        <w:t>(Center for More-Electric-Aircraft Power System, CMEAPS)</w:t>
      </w:r>
      <w:r w:rsidRPr="00290588">
        <w:rPr>
          <w:rFonts w:eastAsia="仿宋"/>
          <w:sz w:val="28"/>
          <w:szCs w:val="28"/>
        </w:rPr>
        <w:t>主办，旨在促进多</w:t>
      </w:r>
      <w:proofErr w:type="gramStart"/>
      <w:r w:rsidRPr="00290588">
        <w:rPr>
          <w:rFonts w:eastAsia="仿宋"/>
          <w:sz w:val="28"/>
          <w:szCs w:val="28"/>
        </w:rPr>
        <w:t>电飞机</w:t>
      </w:r>
      <w:proofErr w:type="gramEnd"/>
      <w:r w:rsidRPr="00290588">
        <w:rPr>
          <w:rFonts w:eastAsia="仿宋"/>
          <w:sz w:val="28"/>
          <w:szCs w:val="28"/>
        </w:rPr>
        <w:t>电气系统工信部重点实验室的学术交流与人才培养，目前已成为重点实验室与兄弟院校、航空厂所与工业界开展学术交流和合作的重要平台。</w:t>
      </w:r>
    </w:p>
    <w:p w:rsidR="005430D3" w:rsidRPr="00290588" w:rsidRDefault="005430D3" w:rsidP="005430D3">
      <w:pPr>
        <w:spacing w:line="360" w:lineRule="auto"/>
        <w:ind w:firstLineChars="200" w:firstLine="560"/>
        <w:rPr>
          <w:rFonts w:eastAsia="仿宋"/>
          <w:sz w:val="28"/>
          <w:szCs w:val="28"/>
        </w:rPr>
      </w:pPr>
      <w:r w:rsidRPr="00290588">
        <w:rPr>
          <w:rFonts w:eastAsia="仿宋"/>
          <w:sz w:val="28"/>
          <w:szCs w:val="28"/>
        </w:rPr>
        <w:t>第二届多</w:t>
      </w:r>
      <w:proofErr w:type="gramStart"/>
      <w:r w:rsidRPr="00290588">
        <w:rPr>
          <w:rFonts w:eastAsia="仿宋"/>
          <w:sz w:val="28"/>
          <w:szCs w:val="28"/>
        </w:rPr>
        <w:t>电飞机</w:t>
      </w:r>
      <w:proofErr w:type="gramEnd"/>
      <w:r w:rsidRPr="00290588">
        <w:rPr>
          <w:rFonts w:eastAsia="仿宋"/>
          <w:sz w:val="28"/>
          <w:szCs w:val="28"/>
        </w:rPr>
        <w:t>论坛暨第十九届电力电子与运动控制学术年会由南京航空航天大学多</w:t>
      </w:r>
      <w:proofErr w:type="gramStart"/>
      <w:r w:rsidRPr="00290588">
        <w:rPr>
          <w:rFonts w:eastAsia="仿宋"/>
          <w:sz w:val="28"/>
          <w:szCs w:val="28"/>
        </w:rPr>
        <w:t>电飞机</w:t>
      </w:r>
      <w:proofErr w:type="gramEnd"/>
      <w:r w:rsidRPr="00290588">
        <w:rPr>
          <w:rFonts w:eastAsia="仿宋"/>
          <w:sz w:val="28"/>
          <w:szCs w:val="28"/>
        </w:rPr>
        <w:t>电气系统工信部重点实验室承办。会议将于</w:t>
      </w:r>
      <w:r w:rsidRPr="00290588">
        <w:rPr>
          <w:rFonts w:eastAsia="仿宋"/>
          <w:b/>
          <w:sz w:val="28"/>
          <w:szCs w:val="28"/>
        </w:rPr>
        <w:t>2018</w:t>
      </w:r>
      <w:r w:rsidRPr="00290588">
        <w:rPr>
          <w:rFonts w:eastAsia="仿宋"/>
          <w:b/>
          <w:sz w:val="28"/>
          <w:szCs w:val="28"/>
        </w:rPr>
        <w:t>年</w:t>
      </w:r>
      <w:r>
        <w:rPr>
          <w:rFonts w:eastAsia="仿宋"/>
          <w:b/>
          <w:sz w:val="28"/>
          <w:szCs w:val="28"/>
        </w:rPr>
        <w:t>10</w:t>
      </w:r>
      <w:r w:rsidRPr="00290588">
        <w:rPr>
          <w:rFonts w:eastAsia="仿宋"/>
          <w:b/>
          <w:sz w:val="28"/>
          <w:szCs w:val="28"/>
        </w:rPr>
        <w:t>月</w:t>
      </w:r>
      <w:r>
        <w:rPr>
          <w:rFonts w:eastAsia="仿宋" w:hint="eastAsia"/>
          <w:b/>
          <w:sz w:val="28"/>
          <w:szCs w:val="28"/>
        </w:rPr>
        <w:t>2</w:t>
      </w:r>
      <w:r>
        <w:rPr>
          <w:rFonts w:eastAsia="仿宋"/>
          <w:b/>
          <w:sz w:val="28"/>
          <w:szCs w:val="28"/>
        </w:rPr>
        <w:t>6</w:t>
      </w:r>
      <w:r w:rsidRPr="00290588">
        <w:rPr>
          <w:rFonts w:eastAsia="仿宋"/>
          <w:b/>
          <w:sz w:val="28"/>
          <w:szCs w:val="28"/>
        </w:rPr>
        <w:t xml:space="preserve"> </w:t>
      </w:r>
      <w:r w:rsidRPr="00290588">
        <w:rPr>
          <w:rFonts w:eastAsia="仿宋"/>
          <w:b/>
          <w:sz w:val="28"/>
          <w:szCs w:val="28"/>
        </w:rPr>
        <w:t>～</w:t>
      </w:r>
      <w:r w:rsidRPr="00290588">
        <w:rPr>
          <w:rFonts w:eastAsia="仿宋"/>
          <w:b/>
          <w:sz w:val="28"/>
          <w:szCs w:val="28"/>
        </w:rPr>
        <w:t xml:space="preserve"> </w:t>
      </w:r>
      <w:r>
        <w:rPr>
          <w:rFonts w:eastAsia="仿宋"/>
          <w:b/>
          <w:sz w:val="28"/>
          <w:szCs w:val="28"/>
        </w:rPr>
        <w:t>10</w:t>
      </w:r>
      <w:r w:rsidRPr="00290588">
        <w:rPr>
          <w:rFonts w:eastAsia="仿宋"/>
          <w:b/>
          <w:sz w:val="28"/>
          <w:szCs w:val="28"/>
        </w:rPr>
        <w:t>月</w:t>
      </w:r>
      <w:r w:rsidRPr="00290588">
        <w:rPr>
          <w:rFonts w:eastAsia="仿宋"/>
          <w:b/>
          <w:sz w:val="28"/>
          <w:szCs w:val="28"/>
        </w:rPr>
        <w:t>2</w:t>
      </w:r>
      <w:r>
        <w:rPr>
          <w:rFonts w:eastAsia="仿宋"/>
          <w:b/>
          <w:sz w:val="28"/>
          <w:szCs w:val="28"/>
        </w:rPr>
        <w:t>8</w:t>
      </w:r>
      <w:r w:rsidRPr="00290588">
        <w:rPr>
          <w:rFonts w:eastAsia="仿宋"/>
          <w:b/>
          <w:sz w:val="28"/>
          <w:szCs w:val="28"/>
        </w:rPr>
        <w:t>号在南京召开</w:t>
      </w:r>
      <w:r w:rsidRPr="00290588">
        <w:rPr>
          <w:rFonts w:eastAsia="仿宋"/>
          <w:sz w:val="28"/>
          <w:szCs w:val="28"/>
        </w:rPr>
        <w:t>，会议将邀请航空电气工程领域的著名专家学者作专题学术报告，欢迎全国航空电气系统领域的专家、学者以及相关高校电气工程领域的广大师生积极投稿和参加会议。</w:t>
      </w:r>
    </w:p>
    <w:p w:rsidR="005430D3" w:rsidRPr="00290588" w:rsidRDefault="005430D3" w:rsidP="005430D3">
      <w:pPr>
        <w:spacing w:beforeLines="50" w:before="156"/>
        <w:rPr>
          <w:rFonts w:eastAsia="仿宋"/>
          <w:b/>
          <w:sz w:val="28"/>
          <w:szCs w:val="28"/>
        </w:rPr>
      </w:pPr>
      <w:r w:rsidRPr="00290588">
        <w:rPr>
          <w:rFonts w:eastAsia="仿宋"/>
          <w:b/>
          <w:sz w:val="28"/>
          <w:szCs w:val="28"/>
        </w:rPr>
        <w:t>【会议地点】</w:t>
      </w:r>
    </w:p>
    <w:p w:rsidR="005430D3" w:rsidRPr="00290588" w:rsidRDefault="005430D3" w:rsidP="005430D3">
      <w:pPr>
        <w:spacing w:beforeLines="50" w:before="156"/>
        <w:ind w:firstLine="420"/>
        <w:rPr>
          <w:rFonts w:eastAsia="仿宋"/>
          <w:sz w:val="28"/>
          <w:szCs w:val="28"/>
        </w:rPr>
      </w:pPr>
      <w:r w:rsidRPr="00290588">
        <w:rPr>
          <w:rFonts w:eastAsia="仿宋"/>
          <w:sz w:val="28"/>
          <w:szCs w:val="28"/>
        </w:rPr>
        <w:t>会议地点：南京航空航天大学将军路校区自动学院五</w:t>
      </w:r>
      <w:proofErr w:type="gramStart"/>
      <w:r w:rsidRPr="00290588">
        <w:rPr>
          <w:rFonts w:eastAsia="仿宋"/>
          <w:sz w:val="28"/>
          <w:szCs w:val="28"/>
        </w:rPr>
        <w:t>楼学术</w:t>
      </w:r>
      <w:proofErr w:type="gramEnd"/>
      <w:r w:rsidRPr="00290588">
        <w:rPr>
          <w:rFonts w:eastAsia="仿宋"/>
          <w:sz w:val="28"/>
          <w:szCs w:val="28"/>
        </w:rPr>
        <w:t>报告厅</w:t>
      </w:r>
    </w:p>
    <w:p w:rsidR="005430D3" w:rsidRPr="00290588" w:rsidRDefault="005430D3" w:rsidP="005430D3">
      <w:pPr>
        <w:spacing w:beforeLines="50" w:before="156"/>
        <w:rPr>
          <w:rFonts w:eastAsia="仿宋"/>
          <w:b/>
          <w:sz w:val="28"/>
          <w:szCs w:val="28"/>
        </w:rPr>
      </w:pPr>
      <w:r w:rsidRPr="00290588">
        <w:rPr>
          <w:rFonts w:eastAsia="仿宋"/>
          <w:b/>
          <w:sz w:val="28"/>
          <w:szCs w:val="28"/>
        </w:rPr>
        <w:br w:type="page"/>
      </w:r>
      <w:r w:rsidRPr="00290588">
        <w:rPr>
          <w:rFonts w:eastAsia="仿宋"/>
          <w:b/>
          <w:sz w:val="28"/>
          <w:szCs w:val="28"/>
        </w:rPr>
        <w:lastRenderedPageBreak/>
        <w:t>【会议日程】</w:t>
      </w:r>
    </w:p>
    <w:p w:rsidR="005430D3" w:rsidRPr="00853E2E" w:rsidRDefault="005430D3" w:rsidP="005430D3">
      <w:pPr>
        <w:spacing w:beforeLines="50" w:before="156" w:afterLines="50" w:after="156" w:line="300" w:lineRule="auto"/>
        <w:rPr>
          <w:rFonts w:eastAsia="仿宋"/>
          <w:sz w:val="28"/>
          <w:szCs w:val="28"/>
        </w:rPr>
      </w:pPr>
      <w:r w:rsidRPr="00853E2E">
        <w:rPr>
          <w:rFonts w:eastAsia="仿宋"/>
          <w:sz w:val="28"/>
          <w:szCs w:val="28"/>
        </w:rPr>
        <w:tab/>
      </w:r>
      <w:r>
        <w:rPr>
          <w:rFonts w:eastAsia="仿宋"/>
          <w:sz w:val="28"/>
          <w:szCs w:val="28"/>
        </w:rPr>
        <w:t>10</w:t>
      </w:r>
      <w:r w:rsidRPr="00853E2E">
        <w:rPr>
          <w:rFonts w:eastAsia="仿宋"/>
          <w:sz w:val="28"/>
          <w:szCs w:val="28"/>
        </w:rPr>
        <w:t>月</w:t>
      </w:r>
      <w:r>
        <w:rPr>
          <w:rFonts w:eastAsia="仿宋" w:hint="eastAsia"/>
          <w:sz w:val="28"/>
          <w:szCs w:val="28"/>
        </w:rPr>
        <w:t>2</w:t>
      </w:r>
      <w:r>
        <w:rPr>
          <w:rFonts w:eastAsia="仿宋"/>
          <w:sz w:val="28"/>
          <w:szCs w:val="28"/>
        </w:rPr>
        <w:t>6</w:t>
      </w:r>
      <w:r w:rsidRPr="00853E2E">
        <w:rPr>
          <w:rFonts w:eastAsia="仿宋"/>
          <w:sz w:val="28"/>
          <w:szCs w:val="28"/>
        </w:rPr>
        <w:t>日，</w:t>
      </w:r>
      <w:r w:rsidRPr="00853E2E">
        <w:rPr>
          <w:rFonts w:eastAsia="仿宋"/>
          <w:sz w:val="28"/>
          <w:szCs w:val="28"/>
        </w:rPr>
        <w:t xml:space="preserve">15:00-21:00  </w:t>
      </w:r>
      <w:r w:rsidRPr="00853E2E">
        <w:rPr>
          <w:rFonts w:eastAsia="仿宋"/>
          <w:sz w:val="28"/>
          <w:szCs w:val="28"/>
        </w:rPr>
        <w:t>会议注册、报道</w:t>
      </w:r>
    </w:p>
    <w:p w:rsidR="005430D3" w:rsidRPr="00853E2E" w:rsidRDefault="005430D3" w:rsidP="005430D3">
      <w:pPr>
        <w:spacing w:beforeLines="50" w:before="156" w:afterLines="50" w:after="156" w:line="300" w:lineRule="auto"/>
        <w:ind w:firstLine="420"/>
        <w:rPr>
          <w:rFonts w:eastAsia="仿宋"/>
          <w:sz w:val="28"/>
          <w:szCs w:val="28"/>
        </w:rPr>
      </w:pPr>
      <w:r>
        <w:rPr>
          <w:rFonts w:eastAsia="仿宋"/>
          <w:sz w:val="28"/>
          <w:szCs w:val="28"/>
        </w:rPr>
        <w:t>1</w:t>
      </w:r>
      <w:r w:rsidRPr="00853E2E">
        <w:rPr>
          <w:rFonts w:eastAsia="仿宋"/>
          <w:sz w:val="28"/>
          <w:szCs w:val="28"/>
        </w:rPr>
        <w:t>0</w:t>
      </w:r>
      <w:r w:rsidRPr="00853E2E">
        <w:rPr>
          <w:rFonts w:eastAsia="仿宋"/>
          <w:sz w:val="28"/>
          <w:szCs w:val="28"/>
        </w:rPr>
        <w:t>月</w:t>
      </w:r>
      <w:r>
        <w:rPr>
          <w:rFonts w:eastAsia="仿宋" w:hint="eastAsia"/>
          <w:sz w:val="28"/>
          <w:szCs w:val="28"/>
        </w:rPr>
        <w:t>2</w:t>
      </w:r>
      <w:r>
        <w:rPr>
          <w:rFonts w:eastAsia="仿宋"/>
          <w:sz w:val="28"/>
          <w:szCs w:val="28"/>
        </w:rPr>
        <w:t>7</w:t>
      </w:r>
      <w:r w:rsidRPr="00853E2E">
        <w:rPr>
          <w:rFonts w:eastAsia="仿宋"/>
          <w:sz w:val="28"/>
          <w:szCs w:val="28"/>
        </w:rPr>
        <w:t>日，</w:t>
      </w:r>
      <w:r w:rsidRPr="00853E2E">
        <w:rPr>
          <w:rFonts w:eastAsia="仿宋"/>
          <w:sz w:val="28"/>
          <w:szCs w:val="28"/>
        </w:rPr>
        <w:t xml:space="preserve">08:30-12:00  </w:t>
      </w:r>
      <w:r w:rsidRPr="00853E2E">
        <w:rPr>
          <w:rFonts w:eastAsia="仿宋"/>
          <w:sz w:val="28"/>
          <w:szCs w:val="28"/>
        </w:rPr>
        <w:t>专家报告、学术交流</w:t>
      </w:r>
    </w:p>
    <w:p w:rsidR="005430D3" w:rsidRPr="00853E2E" w:rsidRDefault="005430D3" w:rsidP="005430D3">
      <w:pPr>
        <w:spacing w:beforeLines="50" w:before="156" w:afterLines="50" w:after="156" w:line="300" w:lineRule="auto"/>
        <w:rPr>
          <w:rFonts w:eastAsia="仿宋"/>
          <w:sz w:val="28"/>
          <w:szCs w:val="28"/>
        </w:rPr>
      </w:pPr>
      <w:r w:rsidRPr="00853E2E">
        <w:rPr>
          <w:rFonts w:eastAsia="仿宋"/>
          <w:sz w:val="28"/>
          <w:szCs w:val="28"/>
        </w:rPr>
        <w:tab/>
      </w:r>
      <w:r>
        <w:rPr>
          <w:rFonts w:eastAsia="仿宋"/>
          <w:sz w:val="28"/>
          <w:szCs w:val="28"/>
        </w:rPr>
        <w:t>1</w:t>
      </w:r>
      <w:r w:rsidRPr="00853E2E">
        <w:rPr>
          <w:rFonts w:eastAsia="仿宋"/>
          <w:sz w:val="28"/>
          <w:szCs w:val="28"/>
        </w:rPr>
        <w:t>0</w:t>
      </w:r>
      <w:r w:rsidRPr="00853E2E">
        <w:rPr>
          <w:rFonts w:eastAsia="仿宋"/>
          <w:sz w:val="28"/>
          <w:szCs w:val="28"/>
        </w:rPr>
        <w:t>月</w:t>
      </w:r>
      <w:r>
        <w:rPr>
          <w:rFonts w:eastAsia="仿宋"/>
          <w:sz w:val="28"/>
          <w:szCs w:val="28"/>
        </w:rPr>
        <w:t>27</w:t>
      </w:r>
      <w:r w:rsidRPr="00853E2E">
        <w:rPr>
          <w:rFonts w:eastAsia="仿宋"/>
          <w:sz w:val="28"/>
          <w:szCs w:val="28"/>
        </w:rPr>
        <w:t>日，</w:t>
      </w:r>
      <w:r w:rsidRPr="00853E2E">
        <w:rPr>
          <w:rFonts w:eastAsia="仿宋"/>
          <w:sz w:val="28"/>
          <w:szCs w:val="28"/>
        </w:rPr>
        <w:t xml:space="preserve">14:30-17:30  </w:t>
      </w:r>
      <w:r w:rsidRPr="00853E2E">
        <w:rPr>
          <w:rFonts w:eastAsia="仿宋"/>
          <w:sz w:val="28"/>
          <w:szCs w:val="28"/>
        </w:rPr>
        <w:t>专家报告、学术交流</w:t>
      </w:r>
    </w:p>
    <w:p w:rsidR="005430D3" w:rsidRPr="00853E2E" w:rsidRDefault="005430D3" w:rsidP="005430D3">
      <w:pPr>
        <w:spacing w:beforeLines="50" w:before="156" w:afterLines="50" w:after="156" w:line="300" w:lineRule="auto"/>
        <w:rPr>
          <w:rFonts w:eastAsia="仿宋"/>
          <w:sz w:val="28"/>
          <w:szCs w:val="28"/>
        </w:rPr>
      </w:pPr>
      <w:r w:rsidRPr="00853E2E">
        <w:rPr>
          <w:rFonts w:eastAsia="仿宋"/>
          <w:sz w:val="28"/>
          <w:szCs w:val="28"/>
        </w:rPr>
        <w:tab/>
      </w:r>
      <w:r>
        <w:rPr>
          <w:rFonts w:eastAsia="仿宋"/>
          <w:sz w:val="28"/>
          <w:szCs w:val="28"/>
        </w:rPr>
        <w:t>1</w:t>
      </w:r>
      <w:r w:rsidRPr="00853E2E">
        <w:rPr>
          <w:rFonts w:eastAsia="仿宋"/>
          <w:sz w:val="28"/>
          <w:szCs w:val="28"/>
        </w:rPr>
        <w:t>0</w:t>
      </w:r>
      <w:r w:rsidRPr="00853E2E">
        <w:rPr>
          <w:rFonts w:eastAsia="仿宋"/>
          <w:sz w:val="28"/>
          <w:szCs w:val="28"/>
        </w:rPr>
        <w:t>月</w:t>
      </w:r>
      <w:r>
        <w:rPr>
          <w:rFonts w:eastAsia="仿宋" w:hint="eastAsia"/>
          <w:sz w:val="28"/>
          <w:szCs w:val="28"/>
        </w:rPr>
        <w:t>2</w:t>
      </w:r>
      <w:r>
        <w:rPr>
          <w:rFonts w:eastAsia="仿宋"/>
          <w:sz w:val="28"/>
          <w:szCs w:val="28"/>
        </w:rPr>
        <w:t>8</w:t>
      </w:r>
      <w:r w:rsidRPr="00853E2E">
        <w:rPr>
          <w:rFonts w:eastAsia="仿宋"/>
          <w:sz w:val="28"/>
          <w:szCs w:val="28"/>
        </w:rPr>
        <w:t>日，</w:t>
      </w:r>
      <w:r w:rsidRPr="00853E2E">
        <w:rPr>
          <w:rFonts w:eastAsia="仿宋"/>
          <w:sz w:val="28"/>
          <w:szCs w:val="28"/>
        </w:rPr>
        <w:t xml:space="preserve">08:30-12:00  </w:t>
      </w:r>
      <w:r w:rsidRPr="00853E2E">
        <w:rPr>
          <w:rFonts w:eastAsia="仿宋"/>
          <w:sz w:val="28"/>
          <w:szCs w:val="28"/>
        </w:rPr>
        <w:t>专家报告、学术交流</w:t>
      </w:r>
    </w:p>
    <w:p w:rsidR="005430D3" w:rsidRPr="00853E2E" w:rsidRDefault="005430D3" w:rsidP="005430D3">
      <w:pPr>
        <w:spacing w:beforeLines="50" w:before="156" w:afterLines="50" w:after="156" w:line="300" w:lineRule="auto"/>
        <w:rPr>
          <w:rFonts w:eastAsia="仿宋"/>
          <w:sz w:val="28"/>
          <w:szCs w:val="28"/>
        </w:rPr>
      </w:pPr>
      <w:r w:rsidRPr="00853E2E">
        <w:rPr>
          <w:rFonts w:eastAsia="仿宋"/>
          <w:sz w:val="28"/>
          <w:szCs w:val="28"/>
        </w:rPr>
        <w:tab/>
      </w:r>
      <w:r>
        <w:rPr>
          <w:rFonts w:eastAsia="仿宋"/>
          <w:sz w:val="28"/>
          <w:szCs w:val="28"/>
        </w:rPr>
        <w:t>1</w:t>
      </w:r>
      <w:r w:rsidRPr="00853E2E">
        <w:rPr>
          <w:rFonts w:eastAsia="仿宋"/>
          <w:sz w:val="28"/>
          <w:szCs w:val="28"/>
        </w:rPr>
        <w:t>0</w:t>
      </w:r>
      <w:r w:rsidRPr="00853E2E">
        <w:rPr>
          <w:rFonts w:eastAsia="仿宋"/>
          <w:sz w:val="28"/>
          <w:szCs w:val="28"/>
        </w:rPr>
        <w:t>月</w:t>
      </w:r>
      <w:r w:rsidRPr="00853E2E">
        <w:rPr>
          <w:rFonts w:eastAsia="仿宋"/>
          <w:sz w:val="28"/>
          <w:szCs w:val="28"/>
        </w:rPr>
        <w:t>2</w:t>
      </w:r>
      <w:r>
        <w:rPr>
          <w:rFonts w:eastAsia="仿宋"/>
          <w:sz w:val="28"/>
          <w:szCs w:val="28"/>
        </w:rPr>
        <w:t>8</w:t>
      </w:r>
      <w:r w:rsidRPr="00853E2E">
        <w:rPr>
          <w:rFonts w:eastAsia="仿宋"/>
          <w:sz w:val="28"/>
          <w:szCs w:val="28"/>
        </w:rPr>
        <w:t>日，</w:t>
      </w:r>
      <w:r w:rsidRPr="00853E2E">
        <w:rPr>
          <w:rFonts w:eastAsia="仿宋"/>
          <w:sz w:val="28"/>
          <w:szCs w:val="28"/>
        </w:rPr>
        <w:t xml:space="preserve">14:30-17:00  </w:t>
      </w:r>
      <w:r w:rsidRPr="00853E2E">
        <w:rPr>
          <w:rFonts w:eastAsia="仿宋"/>
          <w:sz w:val="28"/>
          <w:szCs w:val="28"/>
        </w:rPr>
        <w:t>分会报告、现场参观</w:t>
      </w:r>
    </w:p>
    <w:p w:rsidR="005430D3" w:rsidRPr="00290588" w:rsidRDefault="005430D3" w:rsidP="005430D3">
      <w:pPr>
        <w:spacing w:beforeLines="50" w:before="156"/>
        <w:rPr>
          <w:rFonts w:eastAsia="仿宋"/>
          <w:b/>
          <w:sz w:val="28"/>
          <w:szCs w:val="28"/>
        </w:rPr>
      </w:pPr>
      <w:r w:rsidRPr="00290588">
        <w:rPr>
          <w:rFonts w:eastAsia="仿宋"/>
          <w:b/>
          <w:sz w:val="28"/>
          <w:szCs w:val="28"/>
        </w:rPr>
        <w:t>【会议注册】</w:t>
      </w:r>
    </w:p>
    <w:p w:rsidR="005430D3" w:rsidRPr="00290588" w:rsidRDefault="005430D3" w:rsidP="005430D3">
      <w:pPr>
        <w:spacing w:beforeLines="50" w:before="156" w:afterLines="50" w:after="156" w:line="300" w:lineRule="auto"/>
        <w:ind w:firstLineChars="200" w:firstLine="560"/>
        <w:rPr>
          <w:rFonts w:eastAsia="仿宋"/>
          <w:sz w:val="28"/>
          <w:szCs w:val="28"/>
        </w:rPr>
      </w:pPr>
      <w:r w:rsidRPr="00290588">
        <w:rPr>
          <w:rFonts w:eastAsia="仿宋"/>
          <w:sz w:val="28"/>
          <w:szCs w:val="28"/>
        </w:rPr>
        <w:t>注册地点：南京水秀苑大酒店（南京江宁区佳湖西路</w:t>
      </w:r>
      <w:r w:rsidRPr="00290588">
        <w:rPr>
          <w:rFonts w:eastAsia="仿宋"/>
          <w:sz w:val="28"/>
          <w:szCs w:val="28"/>
        </w:rPr>
        <w:t>11</w:t>
      </w:r>
      <w:r w:rsidRPr="00290588">
        <w:rPr>
          <w:rFonts w:eastAsia="仿宋"/>
          <w:sz w:val="28"/>
          <w:szCs w:val="28"/>
        </w:rPr>
        <w:t>号）</w:t>
      </w:r>
    </w:p>
    <w:p w:rsidR="005430D3" w:rsidRPr="00290588" w:rsidRDefault="005430D3" w:rsidP="005430D3">
      <w:pPr>
        <w:spacing w:beforeLines="50" w:before="156" w:afterLines="50" w:after="156" w:line="300" w:lineRule="auto"/>
        <w:ind w:firstLineChars="200" w:firstLine="560"/>
        <w:rPr>
          <w:rFonts w:eastAsia="仿宋"/>
          <w:sz w:val="28"/>
          <w:szCs w:val="28"/>
        </w:rPr>
      </w:pPr>
      <w:r w:rsidRPr="00290588">
        <w:rPr>
          <w:rFonts w:eastAsia="仿宋"/>
          <w:sz w:val="28"/>
          <w:szCs w:val="28"/>
        </w:rPr>
        <w:t>会议注册费：</w:t>
      </w:r>
      <w:r w:rsidRPr="00290588">
        <w:rPr>
          <w:rFonts w:eastAsia="仿宋"/>
          <w:sz w:val="28"/>
          <w:szCs w:val="28"/>
        </w:rPr>
        <w:t>800</w:t>
      </w:r>
      <w:r w:rsidRPr="00290588">
        <w:rPr>
          <w:rFonts w:eastAsia="仿宋"/>
          <w:sz w:val="28"/>
          <w:szCs w:val="28"/>
        </w:rPr>
        <w:t>元</w:t>
      </w:r>
      <w:r w:rsidRPr="00290588">
        <w:rPr>
          <w:rFonts w:eastAsia="仿宋"/>
          <w:sz w:val="28"/>
          <w:szCs w:val="28"/>
        </w:rPr>
        <w:t>/</w:t>
      </w:r>
      <w:r w:rsidRPr="00290588">
        <w:rPr>
          <w:rFonts w:eastAsia="仿宋"/>
          <w:sz w:val="28"/>
          <w:szCs w:val="28"/>
        </w:rPr>
        <w:t>人，会议食宿费用自理</w:t>
      </w:r>
    </w:p>
    <w:p w:rsidR="005430D3" w:rsidRPr="00290588" w:rsidRDefault="005430D3" w:rsidP="005430D3">
      <w:pPr>
        <w:spacing w:beforeLines="50" w:before="156"/>
        <w:rPr>
          <w:rFonts w:eastAsia="仿宋"/>
          <w:b/>
          <w:sz w:val="28"/>
          <w:szCs w:val="28"/>
        </w:rPr>
      </w:pPr>
      <w:r w:rsidRPr="00290588">
        <w:rPr>
          <w:rFonts w:eastAsia="仿宋"/>
          <w:b/>
          <w:sz w:val="28"/>
          <w:szCs w:val="28"/>
        </w:rPr>
        <w:t>【会议住宿】</w:t>
      </w:r>
    </w:p>
    <w:p w:rsidR="005430D3" w:rsidRPr="00290588" w:rsidRDefault="005430D3" w:rsidP="005430D3">
      <w:pPr>
        <w:spacing w:beforeLines="50" w:before="156" w:afterLines="50" w:after="156" w:line="300" w:lineRule="auto"/>
        <w:ind w:firstLineChars="200" w:firstLine="560"/>
        <w:rPr>
          <w:rFonts w:eastAsia="仿宋"/>
          <w:sz w:val="28"/>
          <w:szCs w:val="28"/>
        </w:rPr>
      </w:pPr>
      <w:r w:rsidRPr="00290588">
        <w:rPr>
          <w:rFonts w:eastAsia="仿宋"/>
          <w:sz w:val="28"/>
          <w:szCs w:val="28"/>
        </w:rPr>
        <w:t>南京水秀苑大酒店，会议协议价：</w:t>
      </w:r>
      <w:r w:rsidRPr="00290588">
        <w:rPr>
          <w:rFonts w:eastAsia="仿宋"/>
          <w:sz w:val="28"/>
          <w:szCs w:val="28"/>
        </w:rPr>
        <w:t>410</w:t>
      </w:r>
      <w:r w:rsidRPr="00290588">
        <w:rPr>
          <w:rFonts w:eastAsia="仿宋"/>
          <w:sz w:val="28"/>
          <w:szCs w:val="28"/>
        </w:rPr>
        <w:t>元</w:t>
      </w:r>
      <w:r w:rsidRPr="00290588">
        <w:rPr>
          <w:rFonts w:eastAsia="仿宋"/>
          <w:sz w:val="28"/>
          <w:szCs w:val="28"/>
        </w:rPr>
        <w:t>/</w:t>
      </w:r>
      <w:r w:rsidRPr="00290588">
        <w:rPr>
          <w:rFonts w:eastAsia="仿宋"/>
          <w:sz w:val="28"/>
          <w:szCs w:val="28"/>
        </w:rPr>
        <w:t>天</w:t>
      </w:r>
    </w:p>
    <w:p w:rsidR="005430D3" w:rsidRPr="00290588" w:rsidRDefault="005430D3" w:rsidP="005430D3">
      <w:pPr>
        <w:spacing w:beforeLines="50" w:before="156" w:afterLines="50" w:after="156" w:line="300" w:lineRule="auto"/>
        <w:ind w:firstLineChars="200" w:firstLine="560"/>
        <w:rPr>
          <w:rFonts w:eastAsia="仿宋"/>
          <w:sz w:val="28"/>
          <w:szCs w:val="28"/>
        </w:rPr>
      </w:pPr>
      <w:r w:rsidRPr="00290588">
        <w:rPr>
          <w:rFonts w:eastAsia="仿宋"/>
          <w:sz w:val="28"/>
          <w:szCs w:val="28"/>
        </w:rPr>
        <w:t>客户经理：龚美玲，</w:t>
      </w:r>
      <w:r w:rsidRPr="00290588">
        <w:rPr>
          <w:rFonts w:eastAsia="仿宋"/>
          <w:sz w:val="28"/>
          <w:szCs w:val="28"/>
        </w:rPr>
        <w:t xml:space="preserve">15150598116 </w:t>
      </w:r>
      <w:r w:rsidRPr="00290588">
        <w:rPr>
          <w:rFonts w:eastAsia="仿宋"/>
          <w:sz w:val="28"/>
          <w:szCs w:val="28"/>
        </w:rPr>
        <w:t>（注明多电论坛会议）</w:t>
      </w:r>
    </w:p>
    <w:p w:rsidR="005430D3" w:rsidRPr="00290588" w:rsidRDefault="005430D3" w:rsidP="005430D3">
      <w:pPr>
        <w:spacing w:beforeLines="50" w:before="156"/>
        <w:rPr>
          <w:rFonts w:eastAsia="仿宋"/>
          <w:b/>
          <w:sz w:val="28"/>
          <w:szCs w:val="28"/>
        </w:rPr>
      </w:pPr>
      <w:r w:rsidRPr="00290588">
        <w:rPr>
          <w:rFonts w:eastAsia="仿宋"/>
          <w:b/>
          <w:sz w:val="28"/>
          <w:szCs w:val="28"/>
        </w:rPr>
        <w:t>【会议报名方式】</w:t>
      </w:r>
    </w:p>
    <w:p w:rsidR="005430D3" w:rsidRPr="00290588" w:rsidRDefault="005430D3" w:rsidP="005430D3">
      <w:pPr>
        <w:pStyle w:val="1"/>
        <w:spacing w:before="0" w:after="0" w:line="495" w:lineRule="atLeast"/>
        <w:ind w:firstLineChars="177" w:firstLine="496"/>
        <w:rPr>
          <w:rFonts w:eastAsia="仿宋"/>
          <w:b w:val="0"/>
          <w:bCs w:val="0"/>
          <w:kern w:val="2"/>
          <w:sz w:val="28"/>
          <w:szCs w:val="28"/>
        </w:rPr>
      </w:pPr>
      <w:r w:rsidRPr="00290588">
        <w:rPr>
          <w:rFonts w:eastAsia="仿宋"/>
          <w:b w:val="0"/>
          <w:bCs w:val="0"/>
          <w:kern w:val="2"/>
          <w:sz w:val="28"/>
          <w:szCs w:val="28"/>
        </w:rPr>
        <w:t>可通过以下两种途径返回参会回执，完成会议报名。</w:t>
      </w:r>
    </w:p>
    <w:p w:rsidR="005430D3" w:rsidRPr="00290588" w:rsidRDefault="005430D3" w:rsidP="005430D3">
      <w:pPr>
        <w:pStyle w:val="1"/>
        <w:keepNext w:val="0"/>
        <w:keepLines w:val="0"/>
        <w:widowControl/>
        <w:spacing w:before="0" w:after="0" w:line="495" w:lineRule="atLeast"/>
        <w:ind w:left="785"/>
        <w:jc w:val="left"/>
        <w:rPr>
          <w:rFonts w:eastAsia="仿宋"/>
          <w:b w:val="0"/>
          <w:bCs w:val="0"/>
          <w:kern w:val="2"/>
          <w:sz w:val="28"/>
          <w:szCs w:val="28"/>
        </w:rPr>
      </w:pPr>
      <w:r w:rsidRPr="00290588">
        <w:rPr>
          <w:rFonts w:eastAsia="仿宋"/>
          <w:b w:val="0"/>
          <w:bCs w:val="0"/>
          <w:kern w:val="2"/>
          <w:sz w:val="28"/>
          <w:szCs w:val="28"/>
        </w:rPr>
        <w:t>1</w:t>
      </w:r>
      <w:r w:rsidRPr="00290588">
        <w:rPr>
          <w:rFonts w:eastAsia="仿宋"/>
          <w:b w:val="0"/>
          <w:bCs w:val="0"/>
          <w:kern w:val="2"/>
          <w:sz w:val="28"/>
          <w:szCs w:val="28"/>
        </w:rPr>
        <w:t>）在线填写参会回执：</w:t>
      </w:r>
      <w:hyperlink r:id="rId4" w:history="1">
        <w:r w:rsidRPr="00822EC9">
          <w:rPr>
            <w:rStyle w:val="a3"/>
            <w:rFonts w:eastAsia="仿宋"/>
            <w:b w:val="0"/>
            <w:bCs w:val="0"/>
            <w:kern w:val="2"/>
            <w:sz w:val="28"/>
            <w:szCs w:val="28"/>
          </w:rPr>
          <w:t>https://jinshuju.net/f/kyzG1A</w:t>
        </w:r>
      </w:hyperlink>
      <w:r>
        <w:rPr>
          <w:rFonts w:eastAsia="仿宋"/>
          <w:b w:val="0"/>
          <w:bCs w:val="0"/>
          <w:kern w:val="2"/>
          <w:sz w:val="28"/>
          <w:szCs w:val="28"/>
        </w:rPr>
        <w:t xml:space="preserve"> </w:t>
      </w:r>
    </w:p>
    <w:p w:rsidR="005430D3" w:rsidRPr="00290588" w:rsidRDefault="005430D3" w:rsidP="005430D3">
      <w:pPr>
        <w:pStyle w:val="1"/>
        <w:keepNext w:val="0"/>
        <w:keepLines w:val="0"/>
        <w:widowControl/>
        <w:spacing w:before="0" w:after="0" w:line="495" w:lineRule="atLeast"/>
        <w:ind w:left="785"/>
        <w:jc w:val="left"/>
        <w:rPr>
          <w:rFonts w:eastAsia="仿宋"/>
          <w:b w:val="0"/>
          <w:bCs w:val="0"/>
          <w:kern w:val="2"/>
          <w:sz w:val="28"/>
          <w:szCs w:val="28"/>
        </w:rPr>
      </w:pPr>
      <w:r w:rsidRPr="00290588">
        <w:rPr>
          <w:rFonts w:eastAsia="仿宋"/>
          <w:b w:val="0"/>
          <w:bCs w:val="0"/>
          <w:kern w:val="2"/>
          <w:sz w:val="28"/>
          <w:szCs w:val="28"/>
        </w:rPr>
        <w:t>2</w:t>
      </w:r>
      <w:r w:rsidRPr="00290588">
        <w:rPr>
          <w:rFonts w:eastAsia="仿宋"/>
          <w:b w:val="0"/>
          <w:bCs w:val="0"/>
          <w:kern w:val="2"/>
          <w:sz w:val="28"/>
          <w:szCs w:val="28"/>
        </w:rPr>
        <w:t>）填写参会回执（附件</w:t>
      </w:r>
      <w:r w:rsidRPr="00290588">
        <w:rPr>
          <w:rFonts w:eastAsia="仿宋"/>
          <w:b w:val="0"/>
          <w:bCs w:val="0"/>
          <w:kern w:val="2"/>
          <w:sz w:val="28"/>
          <w:szCs w:val="28"/>
        </w:rPr>
        <w:t>1</w:t>
      </w:r>
      <w:r w:rsidRPr="00290588">
        <w:rPr>
          <w:rFonts w:eastAsia="仿宋"/>
          <w:b w:val="0"/>
          <w:bCs w:val="0"/>
          <w:kern w:val="2"/>
          <w:sz w:val="28"/>
          <w:szCs w:val="28"/>
        </w:rPr>
        <w:t>），</w:t>
      </w:r>
      <w:r w:rsidRPr="00290588">
        <w:rPr>
          <w:rFonts w:eastAsia="仿宋"/>
          <w:b w:val="0"/>
          <w:bCs w:val="0"/>
          <w:kern w:val="2"/>
          <w:sz w:val="28"/>
          <w:szCs w:val="28"/>
        </w:rPr>
        <w:t>EMAIL</w:t>
      </w:r>
      <w:r w:rsidRPr="00290588">
        <w:rPr>
          <w:rFonts w:eastAsia="仿宋"/>
          <w:b w:val="0"/>
          <w:bCs w:val="0"/>
          <w:kern w:val="2"/>
          <w:sz w:val="28"/>
          <w:szCs w:val="28"/>
        </w:rPr>
        <w:t>至</w:t>
      </w:r>
      <w:r w:rsidRPr="00290588">
        <w:rPr>
          <w:rFonts w:eastAsia="仿宋"/>
          <w:b w:val="0"/>
          <w:bCs w:val="0"/>
          <w:kern w:val="2"/>
          <w:sz w:val="28"/>
          <w:szCs w:val="28"/>
        </w:rPr>
        <w:t xml:space="preserve"> </w:t>
      </w:r>
      <w:hyperlink r:id="rId5" w:history="1">
        <w:r w:rsidRPr="00290588">
          <w:rPr>
            <w:rStyle w:val="a3"/>
            <w:rFonts w:eastAsia="仿宋"/>
            <w:b w:val="0"/>
            <w:bCs w:val="0"/>
            <w:sz w:val="28"/>
            <w:szCs w:val="28"/>
          </w:rPr>
          <w:t>PE@NUAA.EDU.CN</w:t>
        </w:r>
      </w:hyperlink>
    </w:p>
    <w:p w:rsidR="005430D3" w:rsidRPr="00290588" w:rsidRDefault="005430D3" w:rsidP="005430D3">
      <w:pPr>
        <w:spacing w:beforeLines="50" w:before="156"/>
        <w:rPr>
          <w:rFonts w:eastAsia="仿宋"/>
          <w:b/>
          <w:sz w:val="28"/>
          <w:szCs w:val="28"/>
        </w:rPr>
      </w:pPr>
      <w:r w:rsidRPr="00290588">
        <w:rPr>
          <w:rFonts w:eastAsia="仿宋"/>
          <w:b/>
          <w:sz w:val="28"/>
          <w:szCs w:val="28"/>
        </w:rPr>
        <w:br w:type="page"/>
      </w:r>
      <w:r w:rsidRPr="00290588">
        <w:rPr>
          <w:rFonts w:eastAsia="仿宋"/>
          <w:b/>
          <w:sz w:val="28"/>
          <w:szCs w:val="28"/>
        </w:rPr>
        <w:lastRenderedPageBreak/>
        <w:t>【会务组联系方式】</w:t>
      </w:r>
    </w:p>
    <w:p w:rsidR="005430D3" w:rsidRPr="00290588" w:rsidRDefault="005430D3" w:rsidP="005430D3">
      <w:pPr>
        <w:spacing w:line="360" w:lineRule="auto"/>
        <w:ind w:firstLineChars="200" w:firstLine="560"/>
        <w:rPr>
          <w:rFonts w:eastAsia="仿宋"/>
          <w:sz w:val="28"/>
          <w:szCs w:val="28"/>
        </w:rPr>
      </w:pPr>
      <w:r w:rsidRPr="00290588">
        <w:rPr>
          <w:rFonts w:eastAsia="仿宋"/>
          <w:sz w:val="28"/>
          <w:szCs w:val="28"/>
        </w:rPr>
        <w:t>单位：南京航空航天大学多</w:t>
      </w:r>
      <w:proofErr w:type="gramStart"/>
      <w:r w:rsidRPr="00290588">
        <w:rPr>
          <w:rFonts w:eastAsia="仿宋"/>
          <w:sz w:val="28"/>
          <w:szCs w:val="28"/>
        </w:rPr>
        <w:t>电飞机</w:t>
      </w:r>
      <w:proofErr w:type="gramEnd"/>
      <w:r w:rsidRPr="00290588">
        <w:rPr>
          <w:rFonts w:eastAsia="仿宋"/>
          <w:sz w:val="28"/>
          <w:szCs w:val="28"/>
        </w:rPr>
        <w:t>电气系统工信部重点实验室</w:t>
      </w:r>
    </w:p>
    <w:p w:rsidR="005430D3" w:rsidRPr="00290588" w:rsidRDefault="005430D3" w:rsidP="005430D3">
      <w:pPr>
        <w:spacing w:line="360" w:lineRule="auto"/>
        <w:ind w:firstLineChars="200" w:firstLine="560"/>
        <w:rPr>
          <w:rFonts w:eastAsia="仿宋"/>
          <w:sz w:val="28"/>
          <w:szCs w:val="28"/>
        </w:rPr>
      </w:pPr>
      <w:r w:rsidRPr="00290588">
        <w:rPr>
          <w:rFonts w:eastAsia="仿宋"/>
          <w:sz w:val="28"/>
          <w:szCs w:val="28"/>
        </w:rPr>
        <w:t>地址：江苏南京市江宁区将军大道</w:t>
      </w:r>
      <w:r w:rsidRPr="00290588">
        <w:rPr>
          <w:rFonts w:eastAsia="仿宋"/>
          <w:sz w:val="28"/>
          <w:szCs w:val="28"/>
        </w:rPr>
        <w:t xml:space="preserve">29 </w:t>
      </w:r>
      <w:r w:rsidRPr="00290588">
        <w:rPr>
          <w:rFonts w:eastAsia="仿宋"/>
          <w:sz w:val="28"/>
          <w:szCs w:val="28"/>
        </w:rPr>
        <w:t>号</w:t>
      </w:r>
      <w:r w:rsidRPr="00290588">
        <w:rPr>
          <w:rFonts w:eastAsia="仿宋"/>
          <w:sz w:val="28"/>
          <w:szCs w:val="28"/>
        </w:rPr>
        <w:t xml:space="preserve"> </w:t>
      </w:r>
      <w:r w:rsidRPr="00290588">
        <w:rPr>
          <w:rFonts w:eastAsia="仿宋"/>
          <w:sz w:val="28"/>
          <w:szCs w:val="28"/>
        </w:rPr>
        <w:t>邮编：</w:t>
      </w:r>
      <w:r w:rsidRPr="00290588">
        <w:rPr>
          <w:rFonts w:eastAsia="仿宋"/>
          <w:sz w:val="28"/>
          <w:szCs w:val="28"/>
        </w:rPr>
        <w:t xml:space="preserve"> 211106</w:t>
      </w:r>
    </w:p>
    <w:p w:rsidR="005430D3" w:rsidRPr="00290588" w:rsidRDefault="005430D3" w:rsidP="005430D3">
      <w:pPr>
        <w:spacing w:line="360" w:lineRule="auto"/>
        <w:ind w:firstLineChars="200" w:firstLine="560"/>
        <w:rPr>
          <w:rFonts w:eastAsia="仿宋"/>
          <w:sz w:val="28"/>
          <w:szCs w:val="28"/>
        </w:rPr>
      </w:pPr>
      <w:r w:rsidRPr="00290588">
        <w:rPr>
          <w:rFonts w:eastAsia="仿宋"/>
          <w:sz w:val="28"/>
          <w:szCs w:val="28"/>
        </w:rPr>
        <w:t>电话：</w:t>
      </w:r>
      <w:r w:rsidRPr="00290588">
        <w:rPr>
          <w:rFonts w:eastAsia="仿宋"/>
          <w:sz w:val="28"/>
          <w:szCs w:val="28"/>
        </w:rPr>
        <w:t>025-84896457</w:t>
      </w:r>
    </w:p>
    <w:p w:rsidR="005430D3" w:rsidRDefault="005430D3" w:rsidP="005430D3">
      <w:pPr>
        <w:spacing w:line="360" w:lineRule="auto"/>
        <w:ind w:leftChars="266" w:left="1679" w:hangingChars="400" w:hanging="1120"/>
        <w:rPr>
          <w:rFonts w:eastAsia="仿宋"/>
          <w:sz w:val="28"/>
          <w:szCs w:val="28"/>
        </w:rPr>
      </w:pPr>
      <w:r w:rsidRPr="00290588">
        <w:rPr>
          <w:rFonts w:eastAsia="仿宋"/>
          <w:sz w:val="28"/>
          <w:szCs w:val="28"/>
        </w:rPr>
        <w:t>联系人：</w:t>
      </w:r>
      <w:r>
        <w:rPr>
          <w:rFonts w:eastAsia="仿宋" w:hint="eastAsia"/>
          <w:sz w:val="28"/>
          <w:szCs w:val="28"/>
        </w:rPr>
        <w:t xml:space="preserve"> </w:t>
      </w:r>
    </w:p>
    <w:p w:rsidR="005430D3" w:rsidRPr="00290588" w:rsidRDefault="005430D3" w:rsidP="005430D3">
      <w:pPr>
        <w:spacing w:line="360" w:lineRule="auto"/>
        <w:ind w:leftChars="266" w:left="1679" w:hangingChars="400" w:hanging="1120"/>
        <w:rPr>
          <w:rFonts w:eastAsia="仿宋"/>
          <w:sz w:val="28"/>
          <w:szCs w:val="28"/>
        </w:rPr>
      </w:pPr>
      <w:proofErr w:type="gramStart"/>
      <w:r>
        <w:rPr>
          <w:rFonts w:eastAsia="仿宋"/>
          <w:sz w:val="28"/>
          <w:szCs w:val="28"/>
        </w:rPr>
        <w:t>魏佳丹</w:t>
      </w:r>
      <w:proofErr w:type="gramEnd"/>
      <w:r w:rsidRPr="00290588">
        <w:rPr>
          <w:rFonts w:eastAsia="仿宋"/>
          <w:sz w:val="28"/>
          <w:szCs w:val="28"/>
        </w:rPr>
        <w:t>，手机：</w:t>
      </w:r>
      <w:r w:rsidRPr="00290588">
        <w:rPr>
          <w:rFonts w:eastAsia="仿宋"/>
          <w:sz w:val="28"/>
          <w:szCs w:val="28"/>
        </w:rPr>
        <w:t>13</w:t>
      </w:r>
      <w:r>
        <w:rPr>
          <w:rFonts w:eastAsia="仿宋"/>
          <w:sz w:val="28"/>
          <w:szCs w:val="28"/>
        </w:rPr>
        <w:t>913861813</w:t>
      </w:r>
      <w:r w:rsidRPr="00290588">
        <w:rPr>
          <w:rFonts w:eastAsia="仿宋"/>
          <w:sz w:val="28"/>
          <w:szCs w:val="28"/>
        </w:rPr>
        <w:t>，邮箱：</w:t>
      </w:r>
      <w:hyperlink r:id="rId6" w:history="1">
        <w:r w:rsidRPr="00253DB4">
          <w:rPr>
            <w:rStyle w:val="a3"/>
            <w:rFonts w:eastAsia="仿宋"/>
            <w:sz w:val="28"/>
            <w:szCs w:val="28"/>
          </w:rPr>
          <w:t>weijiadan@nuaa.edu.cn</w:t>
        </w:r>
      </w:hyperlink>
      <w:r>
        <w:rPr>
          <w:rFonts w:eastAsia="仿宋"/>
          <w:sz w:val="28"/>
          <w:szCs w:val="28"/>
        </w:rPr>
        <w:t xml:space="preserve"> </w:t>
      </w:r>
    </w:p>
    <w:p w:rsidR="005430D3" w:rsidRPr="00290588" w:rsidRDefault="005430D3" w:rsidP="005430D3">
      <w:pPr>
        <w:spacing w:line="360" w:lineRule="auto"/>
        <w:ind w:rightChars="-19" w:right="-40" w:firstLineChars="200" w:firstLine="560"/>
        <w:rPr>
          <w:rFonts w:eastAsia="仿宋"/>
          <w:sz w:val="28"/>
          <w:szCs w:val="28"/>
        </w:rPr>
      </w:pPr>
      <w:r w:rsidRPr="00290588">
        <w:rPr>
          <w:rFonts w:eastAsia="仿宋"/>
          <w:sz w:val="28"/>
          <w:szCs w:val="28"/>
        </w:rPr>
        <w:t>陈</w:t>
      </w:r>
      <w:r>
        <w:rPr>
          <w:rFonts w:eastAsia="仿宋" w:hint="eastAsia"/>
          <w:sz w:val="28"/>
          <w:szCs w:val="28"/>
        </w:rPr>
        <w:t xml:space="preserve"> </w:t>
      </w:r>
      <w:r w:rsidRPr="00290588">
        <w:rPr>
          <w:rFonts w:eastAsia="仿宋"/>
          <w:sz w:val="28"/>
          <w:szCs w:val="28"/>
        </w:rPr>
        <w:t xml:space="preserve"> </w:t>
      </w:r>
      <w:r w:rsidRPr="00290588">
        <w:rPr>
          <w:rFonts w:eastAsia="仿宋"/>
          <w:sz w:val="28"/>
          <w:szCs w:val="28"/>
        </w:rPr>
        <w:t>新，手机：</w:t>
      </w:r>
      <w:r w:rsidRPr="00290588">
        <w:rPr>
          <w:rFonts w:eastAsia="仿宋"/>
          <w:sz w:val="28"/>
          <w:szCs w:val="28"/>
        </w:rPr>
        <w:t>13770554600</w:t>
      </w:r>
      <w:r w:rsidRPr="00290588">
        <w:rPr>
          <w:rFonts w:eastAsia="仿宋"/>
          <w:sz w:val="28"/>
          <w:szCs w:val="28"/>
        </w:rPr>
        <w:t>，邮箱：</w:t>
      </w:r>
      <w:hyperlink r:id="rId7" w:history="1">
        <w:r w:rsidRPr="00290588">
          <w:rPr>
            <w:rStyle w:val="a3"/>
            <w:rFonts w:eastAsia="仿宋"/>
            <w:sz w:val="28"/>
            <w:szCs w:val="28"/>
          </w:rPr>
          <w:t>chen.xin@nuaa.edu.cn</w:t>
        </w:r>
      </w:hyperlink>
      <w:r w:rsidRPr="00290588">
        <w:rPr>
          <w:rFonts w:eastAsia="仿宋"/>
          <w:sz w:val="28"/>
          <w:szCs w:val="28"/>
        </w:rPr>
        <w:t xml:space="preserve"> </w:t>
      </w:r>
    </w:p>
    <w:p w:rsidR="005430D3" w:rsidRPr="000C67D7" w:rsidRDefault="005430D3" w:rsidP="005430D3">
      <w:pPr>
        <w:spacing w:line="360" w:lineRule="auto"/>
        <w:ind w:right="480" w:firstLine="480"/>
        <w:jc w:val="right"/>
        <w:rPr>
          <w:rFonts w:eastAsia="仿宋"/>
          <w:sz w:val="28"/>
          <w:szCs w:val="28"/>
        </w:rPr>
      </w:pPr>
    </w:p>
    <w:p w:rsidR="005430D3" w:rsidRPr="00290588" w:rsidRDefault="005430D3" w:rsidP="005430D3">
      <w:pPr>
        <w:spacing w:line="360" w:lineRule="auto"/>
        <w:ind w:right="480" w:firstLine="480"/>
        <w:jc w:val="right"/>
        <w:rPr>
          <w:rFonts w:eastAsia="仿宋"/>
          <w:sz w:val="28"/>
          <w:szCs w:val="28"/>
        </w:rPr>
      </w:pPr>
    </w:p>
    <w:p w:rsidR="005430D3" w:rsidRPr="00290588" w:rsidRDefault="005430D3" w:rsidP="005430D3">
      <w:pPr>
        <w:spacing w:line="360" w:lineRule="auto"/>
        <w:ind w:right="-40" w:firstLine="480"/>
        <w:jc w:val="right"/>
        <w:rPr>
          <w:rFonts w:eastAsia="仿宋"/>
          <w:sz w:val="28"/>
          <w:szCs w:val="28"/>
        </w:rPr>
      </w:pPr>
      <w:r w:rsidRPr="00290588">
        <w:rPr>
          <w:rFonts w:eastAsia="仿宋"/>
          <w:sz w:val="28"/>
          <w:szCs w:val="28"/>
        </w:rPr>
        <w:t>中国航空学会航空电气工程专业委员会</w:t>
      </w:r>
    </w:p>
    <w:p w:rsidR="005430D3" w:rsidRPr="00290588" w:rsidRDefault="005430D3" w:rsidP="005430D3">
      <w:pPr>
        <w:spacing w:line="360" w:lineRule="auto"/>
        <w:ind w:right="-40" w:firstLine="480"/>
        <w:jc w:val="right"/>
        <w:rPr>
          <w:rFonts w:eastAsia="仿宋"/>
          <w:sz w:val="28"/>
          <w:szCs w:val="28"/>
        </w:rPr>
      </w:pPr>
      <w:r w:rsidRPr="00290588">
        <w:rPr>
          <w:rFonts w:eastAsia="仿宋"/>
          <w:sz w:val="28"/>
          <w:szCs w:val="28"/>
        </w:rPr>
        <w:t>多</w:t>
      </w:r>
      <w:proofErr w:type="gramStart"/>
      <w:r w:rsidRPr="00290588">
        <w:rPr>
          <w:rFonts w:eastAsia="仿宋"/>
          <w:sz w:val="28"/>
          <w:szCs w:val="28"/>
        </w:rPr>
        <w:t>电飞机</w:t>
      </w:r>
      <w:proofErr w:type="gramEnd"/>
      <w:r w:rsidRPr="00290588">
        <w:rPr>
          <w:rFonts w:eastAsia="仿宋"/>
          <w:sz w:val="28"/>
          <w:szCs w:val="28"/>
        </w:rPr>
        <w:t>电气系统工信部重点实验室</w:t>
      </w:r>
    </w:p>
    <w:p w:rsidR="005430D3" w:rsidRPr="00290588" w:rsidRDefault="005430D3" w:rsidP="005430D3">
      <w:pPr>
        <w:spacing w:line="360" w:lineRule="auto"/>
        <w:ind w:right="-40" w:firstLine="480"/>
        <w:jc w:val="right"/>
        <w:rPr>
          <w:rFonts w:eastAsia="仿宋"/>
          <w:sz w:val="28"/>
          <w:szCs w:val="28"/>
        </w:rPr>
      </w:pPr>
      <w:r w:rsidRPr="00290588">
        <w:rPr>
          <w:rFonts w:eastAsia="仿宋"/>
          <w:sz w:val="28"/>
          <w:szCs w:val="28"/>
        </w:rPr>
        <w:t>南京航空航天大学自动化学院</w:t>
      </w:r>
    </w:p>
    <w:p w:rsidR="005430D3" w:rsidRDefault="005430D3" w:rsidP="005430D3">
      <w:pPr>
        <w:spacing w:line="360" w:lineRule="auto"/>
        <w:ind w:right="-40" w:firstLine="480"/>
        <w:jc w:val="right"/>
        <w:rPr>
          <w:rFonts w:eastAsia="仿宋"/>
          <w:sz w:val="28"/>
          <w:szCs w:val="28"/>
        </w:rPr>
      </w:pPr>
      <w:r w:rsidRPr="00290588">
        <w:rPr>
          <w:rFonts w:eastAsia="仿宋"/>
          <w:sz w:val="28"/>
          <w:szCs w:val="28"/>
        </w:rPr>
        <w:t>2018</w:t>
      </w:r>
      <w:r w:rsidRPr="00290588">
        <w:rPr>
          <w:rFonts w:eastAsia="仿宋"/>
          <w:sz w:val="28"/>
          <w:szCs w:val="28"/>
        </w:rPr>
        <w:t>年</w:t>
      </w:r>
      <w:r>
        <w:rPr>
          <w:rFonts w:eastAsia="仿宋" w:hint="eastAsia"/>
          <w:sz w:val="28"/>
          <w:szCs w:val="28"/>
        </w:rPr>
        <w:t>6</w:t>
      </w:r>
      <w:r w:rsidRPr="00290588">
        <w:rPr>
          <w:rFonts w:eastAsia="仿宋"/>
          <w:sz w:val="28"/>
          <w:szCs w:val="28"/>
        </w:rPr>
        <w:t>月</w:t>
      </w:r>
      <w:r>
        <w:rPr>
          <w:rFonts w:eastAsia="仿宋" w:hint="eastAsia"/>
          <w:sz w:val="28"/>
          <w:szCs w:val="28"/>
        </w:rPr>
        <w:t>1</w:t>
      </w:r>
      <w:r>
        <w:rPr>
          <w:rFonts w:eastAsia="仿宋"/>
          <w:sz w:val="28"/>
          <w:szCs w:val="28"/>
        </w:rPr>
        <w:t>5</w:t>
      </w:r>
      <w:r w:rsidRPr="00290588">
        <w:rPr>
          <w:rFonts w:eastAsia="仿宋"/>
          <w:sz w:val="28"/>
          <w:szCs w:val="28"/>
        </w:rPr>
        <w:t>日</w:t>
      </w:r>
      <w:r w:rsidRPr="00290588">
        <w:rPr>
          <w:rFonts w:eastAsia="仿宋"/>
          <w:sz w:val="28"/>
          <w:szCs w:val="28"/>
        </w:rPr>
        <w:t xml:space="preserve"> </w:t>
      </w:r>
    </w:p>
    <w:p w:rsidR="001739CE" w:rsidRDefault="001739CE"/>
    <w:p w:rsidR="00AC6690" w:rsidRDefault="00AC6690"/>
    <w:p w:rsidR="00AC6690" w:rsidRDefault="00AC6690"/>
    <w:p w:rsidR="00AC6690" w:rsidRDefault="00AC6690">
      <w:bookmarkStart w:id="0" w:name="_GoBack"/>
      <w:bookmarkEnd w:id="0"/>
      <w:r>
        <w:t>附下载链接：</w:t>
      </w:r>
    </w:p>
    <w:p w:rsidR="00AC6690" w:rsidRDefault="00AC6690">
      <w:r>
        <w:t>附件</w:t>
      </w:r>
      <w:r w:rsidRPr="00AC6690">
        <w:rPr>
          <w:rFonts w:hint="eastAsia"/>
        </w:rPr>
        <w:t>-</w:t>
      </w:r>
      <w:r w:rsidRPr="00AC6690">
        <w:rPr>
          <w:rFonts w:hint="eastAsia"/>
        </w:rPr>
        <w:t>多</w:t>
      </w:r>
      <w:proofErr w:type="gramStart"/>
      <w:r w:rsidRPr="00AC6690">
        <w:rPr>
          <w:rFonts w:hint="eastAsia"/>
        </w:rPr>
        <w:t>电飞机</w:t>
      </w:r>
      <w:proofErr w:type="gramEnd"/>
      <w:r w:rsidRPr="00AC6690">
        <w:rPr>
          <w:rFonts w:hint="eastAsia"/>
        </w:rPr>
        <w:t>论坛</w:t>
      </w:r>
      <w:r w:rsidRPr="00AC6690">
        <w:rPr>
          <w:rFonts w:hint="eastAsia"/>
        </w:rPr>
        <w:t>&amp;CMEAPS2018</w:t>
      </w:r>
      <w:r w:rsidRPr="00AC6690">
        <w:rPr>
          <w:rFonts w:hint="eastAsia"/>
        </w:rPr>
        <w:t>邀请函</w:t>
      </w:r>
      <w:r w:rsidRPr="00AC6690">
        <w:rPr>
          <w:rFonts w:hint="eastAsia"/>
        </w:rPr>
        <w:t>-</w:t>
      </w:r>
      <w:r w:rsidRPr="00AC6690">
        <w:rPr>
          <w:rFonts w:hint="eastAsia"/>
        </w:rPr>
        <w:t>会议通知</w:t>
      </w:r>
    </w:p>
    <w:p w:rsidR="00AC6690" w:rsidRDefault="00AC6690">
      <w:r w:rsidRPr="00AC6690">
        <w:rPr>
          <w:rFonts w:hint="eastAsia"/>
        </w:rPr>
        <w:t>附件</w:t>
      </w:r>
      <w:r w:rsidRPr="00AC6690">
        <w:rPr>
          <w:rFonts w:hint="eastAsia"/>
        </w:rPr>
        <w:t>1-</w:t>
      </w:r>
      <w:r w:rsidRPr="00AC6690">
        <w:rPr>
          <w:rFonts w:hint="eastAsia"/>
        </w:rPr>
        <w:t>参会加执</w:t>
      </w:r>
    </w:p>
    <w:p w:rsidR="00AC6690" w:rsidRPr="00AC6690" w:rsidRDefault="00AC6690">
      <w:pPr>
        <w:rPr>
          <w:rFonts w:hint="eastAsia"/>
        </w:rPr>
      </w:pPr>
      <w:r w:rsidRPr="00AC6690">
        <w:rPr>
          <w:rFonts w:hint="eastAsia"/>
        </w:rPr>
        <w:t>附件</w:t>
      </w:r>
      <w:r w:rsidRPr="00AC6690">
        <w:rPr>
          <w:rFonts w:hint="eastAsia"/>
        </w:rPr>
        <w:t>2-20180615</w:t>
      </w:r>
      <w:r w:rsidRPr="00AC6690">
        <w:rPr>
          <w:rFonts w:hint="eastAsia"/>
        </w:rPr>
        <w:t>多</w:t>
      </w:r>
      <w:proofErr w:type="gramStart"/>
      <w:r w:rsidRPr="00AC6690">
        <w:rPr>
          <w:rFonts w:hint="eastAsia"/>
        </w:rPr>
        <w:t>电飞机</w:t>
      </w:r>
      <w:proofErr w:type="gramEnd"/>
      <w:r w:rsidRPr="00AC6690">
        <w:rPr>
          <w:rFonts w:hint="eastAsia"/>
        </w:rPr>
        <w:t>论坛</w:t>
      </w:r>
      <w:r w:rsidRPr="00AC6690">
        <w:rPr>
          <w:rFonts w:hint="eastAsia"/>
        </w:rPr>
        <w:t>&amp;CMEAPS2018</w:t>
      </w:r>
      <w:r w:rsidRPr="00AC6690">
        <w:rPr>
          <w:rFonts w:hint="eastAsia"/>
        </w:rPr>
        <w:t>征文通知</w:t>
      </w:r>
    </w:p>
    <w:sectPr w:rsidR="00AC6690" w:rsidRPr="00AC6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0D3"/>
    <w:rsid w:val="001739CE"/>
    <w:rsid w:val="005430D3"/>
    <w:rsid w:val="00AC6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01D8E-46C6-4263-ADB7-4C65A489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0D3"/>
    <w:pPr>
      <w:widowControl w:val="0"/>
      <w:jc w:val="both"/>
    </w:pPr>
    <w:rPr>
      <w:rFonts w:ascii="Times New Roman" w:eastAsia="宋体" w:hAnsi="Times New Roman" w:cs="Times New Roman"/>
      <w:szCs w:val="24"/>
    </w:rPr>
  </w:style>
  <w:style w:type="paragraph" w:styleId="1">
    <w:name w:val="heading 1"/>
    <w:basedOn w:val="a"/>
    <w:next w:val="a"/>
    <w:link w:val="1Char"/>
    <w:qFormat/>
    <w:rsid w:val="005430D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430D3"/>
    <w:rPr>
      <w:rFonts w:ascii="Times New Roman" w:eastAsia="宋体" w:hAnsi="Times New Roman" w:cs="Times New Roman"/>
      <w:b/>
      <w:bCs/>
      <w:kern w:val="44"/>
      <w:sz w:val="44"/>
      <w:szCs w:val="44"/>
    </w:rPr>
  </w:style>
  <w:style w:type="character" w:styleId="a3">
    <w:name w:val="Hyperlink"/>
    <w:rsid w:val="005430D3"/>
    <w:rPr>
      <w:color w:val="0000CC"/>
      <w:u w:val="single"/>
    </w:rPr>
  </w:style>
  <w:style w:type="character" w:styleId="a4">
    <w:name w:val="FollowedHyperlink"/>
    <w:basedOn w:val="a0"/>
    <w:uiPriority w:val="99"/>
    <w:semiHidden/>
    <w:unhideWhenUsed/>
    <w:rsid w:val="005430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hen.xin@nuaa.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ijiadan@nuaa.edu.cn" TargetMode="External"/><Relationship Id="rId5" Type="http://schemas.openxmlformats.org/officeDocument/2006/relationships/hyperlink" Target="mailto:PE@NUAA.EDU.CN" TargetMode="External"/><Relationship Id="rId4" Type="http://schemas.openxmlformats.org/officeDocument/2006/relationships/hyperlink" Target="https://jinshuju.net/f/kyzG1A"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dc:creator>
  <cp:keywords/>
  <dc:description/>
  <cp:lastModifiedBy>XIN</cp:lastModifiedBy>
  <cp:revision>3</cp:revision>
  <dcterms:created xsi:type="dcterms:W3CDTF">2018-08-08T03:43:00Z</dcterms:created>
  <dcterms:modified xsi:type="dcterms:W3CDTF">2018-08-08T03:47:00Z</dcterms:modified>
</cp:coreProperties>
</file>